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57E0" w:rsidRDefault="00DF226E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5879465</wp:posOffset>
                </wp:positionV>
                <wp:extent cx="3794125" cy="3506470"/>
                <wp:effectExtent l="0" t="0" r="15875" b="1778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125" cy="350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A0D" w:rsidRPr="00034337" w:rsidRDefault="00A71D43" w:rsidP="0038453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12A17">
                              <w:rPr>
                                <w:b/>
                                <w:bCs/>
                                <w:u w:val="single"/>
                              </w:rPr>
                              <w:t>Dates to Remember</w:t>
                            </w:r>
                          </w:p>
                          <w:p w:rsidR="00F36D16" w:rsidRDefault="00F36D16" w:rsidP="00BF6D3D">
                            <w:pPr>
                              <w:ind w:left="720" w:hanging="720"/>
                              <w:rPr>
                                <w:b/>
                              </w:rPr>
                            </w:pPr>
                          </w:p>
                          <w:p w:rsidR="00ED47D4" w:rsidRDefault="00ED47D4" w:rsidP="00ED47D4">
                            <w:r>
                              <w:t>August 24</w:t>
                            </w:r>
                            <w:r w:rsidRPr="0038453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- ½ Day:  Progress Reports</w:t>
                            </w:r>
                          </w:p>
                          <w:p w:rsidR="00ED47D4" w:rsidRDefault="00ED47D4" w:rsidP="00ED47D4"/>
                          <w:p w:rsidR="00ED47D4" w:rsidRDefault="00ED47D4" w:rsidP="00ED47D4">
                            <w:r>
                              <w:t>September 3</w:t>
                            </w:r>
                            <w:r w:rsidR="0038453C" w:rsidRPr="0038453C">
                              <w:rPr>
                                <w:vertAlign w:val="superscript"/>
                              </w:rPr>
                              <w:t>rd</w:t>
                            </w:r>
                            <w:r w:rsidR="0038453C">
                              <w:t xml:space="preserve"> </w:t>
                            </w:r>
                            <w:r>
                              <w:t>- Labor Day NO School</w:t>
                            </w:r>
                          </w:p>
                          <w:p w:rsidR="00C72359" w:rsidRDefault="00C72359" w:rsidP="00ED47D4"/>
                          <w:p w:rsidR="00C72359" w:rsidRDefault="00C72359" w:rsidP="00ED47D4">
                            <w:r>
                              <w:t>September 5</w:t>
                            </w:r>
                            <w:r w:rsidRPr="00C7235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Curriculum Night</w:t>
                            </w:r>
                          </w:p>
                          <w:p w:rsidR="0038453C" w:rsidRDefault="0038453C" w:rsidP="00ED47D4"/>
                          <w:p w:rsidR="0038453C" w:rsidRDefault="0038453C" w:rsidP="00ED47D4">
                            <w:r>
                              <w:t>September 5</w:t>
                            </w:r>
                            <w:r w:rsidRPr="0038453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-7</w:t>
                            </w:r>
                            <w:r w:rsidRPr="0038453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Poems Due</w:t>
                            </w:r>
                          </w:p>
                          <w:p w:rsidR="00ED47D4" w:rsidRDefault="00ED47D4" w:rsidP="00ED47D4"/>
                          <w:p w:rsidR="00ED47D4" w:rsidRDefault="00ED47D4" w:rsidP="00ED47D4">
                            <w:r>
                              <w:t>September 14</w:t>
                            </w:r>
                            <w:r w:rsidR="0038453C" w:rsidRPr="0038453C">
                              <w:rPr>
                                <w:vertAlign w:val="superscript"/>
                              </w:rPr>
                              <w:t>th</w:t>
                            </w:r>
                            <w:r w:rsidR="0038453C">
                              <w:t xml:space="preserve"> </w:t>
                            </w:r>
                            <w:r>
                              <w:t>- ½ Day: End of Grading Period 1</w:t>
                            </w:r>
                          </w:p>
                          <w:p w:rsidR="00ED47D4" w:rsidRDefault="00ED47D4" w:rsidP="00ED47D4"/>
                          <w:p w:rsidR="00ED47D4" w:rsidRDefault="00ED47D4" w:rsidP="00ED47D4">
                            <w:r>
                              <w:t>September 20</w:t>
                            </w:r>
                            <w:r w:rsidR="0038453C" w:rsidRPr="0038453C">
                              <w:rPr>
                                <w:vertAlign w:val="superscript"/>
                              </w:rPr>
                              <w:t>th</w:t>
                            </w:r>
                            <w:r w:rsidR="0038453C">
                              <w:t xml:space="preserve"> </w:t>
                            </w:r>
                            <w:r>
                              <w:t>-21</w:t>
                            </w:r>
                            <w:r w:rsidR="0038453C" w:rsidRPr="0038453C">
                              <w:rPr>
                                <w:vertAlign w:val="superscript"/>
                              </w:rPr>
                              <w:t>st</w:t>
                            </w:r>
                            <w:r w:rsidR="0038453C">
                              <w:t xml:space="preserve"> </w:t>
                            </w:r>
                            <w:r>
                              <w:t>- ½ Day</w:t>
                            </w:r>
                            <w:r w:rsidR="0038453C">
                              <w:t>:</w:t>
                            </w:r>
                            <w:r>
                              <w:t xml:space="preserve"> Parent-Teacher Conferences</w:t>
                            </w:r>
                          </w:p>
                          <w:p w:rsidR="006C57E0" w:rsidRDefault="006C57E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9.5pt;margin-top:462.95pt;width:298.75pt;height:27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+logIAAJM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" filled="f" stroked="f">
                <v:stroke joinstyle="round"/>
                <v:textbox inset="0,0,0,0">
                  <w:txbxContent>
                    <w:p w:rsidR="00393A0D" w:rsidRPr="00034337" w:rsidRDefault="00A71D43" w:rsidP="0038453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12A17">
                        <w:rPr>
                          <w:b/>
                          <w:bCs/>
                          <w:u w:val="single"/>
                        </w:rPr>
                        <w:t>Dates to Remember</w:t>
                      </w:r>
                    </w:p>
                    <w:p w:rsidR="00F36D16" w:rsidRDefault="00F36D16" w:rsidP="00BF6D3D">
                      <w:pPr>
                        <w:ind w:left="720" w:hanging="720"/>
                        <w:rPr>
                          <w:b/>
                        </w:rPr>
                      </w:pPr>
                    </w:p>
                    <w:p w:rsidR="00ED47D4" w:rsidRDefault="00ED47D4" w:rsidP="00ED47D4">
                      <w:r>
                        <w:t>August 24</w:t>
                      </w:r>
                      <w:r w:rsidRPr="0038453C">
                        <w:rPr>
                          <w:vertAlign w:val="superscript"/>
                        </w:rPr>
                        <w:t>th</w:t>
                      </w:r>
                      <w:r>
                        <w:t xml:space="preserve"> - ½ Day:  Progress Reports</w:t>
                      </w:r>
                    </w:p>
                    <w:p w:rsidR="00ED47D4" w:rsidRDefault="00ED47D4" w:rsidP="00ED47D4"/>
                    <w:p w:rsidR="00ED47D4" w:rsidRDefault="00ED47D4" w:rsidP="00ED47D4">
                      <w:r>
                        <w:t>September 3</w:t>
                      </w:r>
                      <w:r w:rsidR="0038453C" w:rsidRPr="0038453C">
                        <w:rPr>
                          <w:vertAlign w:val="superscript"/>
                        </w:rPr>
                        <w:t>rd</w:t>
                      </w:r>
                      <w:r w:rsidR="0038453C">
                        <w:t xml:space="preserve"> </w:t>
                      </w:r>
                      <w:r>
                        <w:t>- Labor Day NO School</w:t>
                      </w:r>
                    </w:p>
                    <w:p w:rsidR="00C72359" w:rsidRDefault="00C72359" w:rsidP="00ED47D4"/>
                    <w:p w:rsidR="00C72359" w:rsidRDefault="00C72359" w:rsidP="00ED47D4">
                      <w:r>
                        <w:t>September 5</w:t>
                      </w:r>
                      <w:r w:rsidRPr="00C72359">
                        <w:rPr>
                          <w:vertAlign w:val="superscript"/>
                        </w:rPr>
                        <w:t>th</w:t>
                      </w:r>
                      <w:r>
                        <w:t xml:space="preserve"> – Curriculum Night</w:t>
                      </w:r>
                    </w:p>
                    <w:p w:rsidR="0038453C" w:rsidRDefault="0038453C" w:rsidP="00ED47D4"/>
                    <w:p w:rsidR="0038453C" w:rsidRDefault="0038453C" w:rsidP="00ED47D4">
                      <w:r>
                        <w:t>September 5</w:t>
                      </w:r>
                      <w:r w:rsidRPr="0038453C">
                        <w:rPr>
                          <w:vertAlign w:val="superscript"/>
                        </w:rPr>
                        <w:t>th</w:t>
                      </w:r>
                      <w:r>
                        <w:t>-7</w:t>
                      </w:r>
                      <w:r w:rsidRPr="0038453C">
                        <w:rPr>
                          <w:vertAlign w:val="superscript"/>
                        </w:rPr>
                        <w:t>th</w:t>
                      </w:r>
                      <w:r>
                        <w:t xml:space="preserve"> Poems Due</w:t>
                      </w:r>
                    </w:p>
                    <w:p w:rsidR="00ED47D4" w:rsidRDefault="00ED47D4" w:rsidP="00ED47D4"/>
                    <w:p w:rsidR="00ED47D4" w:rsidRDefault="00ED47D4" w:rsidP="00ED47D4">
                      <w:r>
                        <w:t>September 14</w:t>
                      </w:r>
                      <w:r w:rsidR="0038453C" w:rsidRPr="0038453C">
                        <w:rPr>
                          <w:vertAlign w:val="superscript"/>
                        </w:rPr>
                        <w:t>th</w:t>
                      </w:r>
                      <w:r w:rsidR="0038453C">
                        <w:t xml:space="preserve"> </w:t>
                      </w:r>
                      <w:r>
                        <w:t>- ½ Day: End of Grading Period 1</w:t>
                      </w:r>
                    </w:p>
                    <w:p w:rsidR="00ED47D4" w:rsidRDefault="00ED47D4" w:rsidP="00ED47D4"/>
                    <w:p w:rsidR="00ED47D4" w:rsidRDefault="00ED47D4" w:rsidP="00ED47D4">
                      <w:r>
                        <w:t>September 20</w:t>
                      </w:r>
                      <w:r w:rsidR="0038453C" w:rsidRPr="0038453C">
                        <w:rPr>
                          <w:vertAlign w:val="superscript"/>
                        </w:rPr>
                        <w:t>th</w:t>
                      </w:r>
                      <w:r w:rsidR="0038453C">
                        <w:t xml:space="preserve"> </w:t>
                      </w:r>
                      <w:r>
                        <w:t>-21</w:t>
                      </w:r>
                      <w:r w:rsidR="0038453C" w:rsidRPr="0038453C">
                        <w:rPr>
                          <w:vertAlign w:val="superscript"/>
                        </w:rPr>
                        <w:t>st</w:t>
                      </w:r>
                      <w:r w:rsidR="0038453C">
                        <w:t xml:space="preserve"> </w:t>
                      </w:r>
                      <w:r>
                        <w:t>- ½ Day</w:t>
                      </w:r>
                      <w:r w:rsidR="0038453C">
                        <w:t>:</w:t>
                      </w:r>
                      <w:r>
                        <w:t xml:space="preserve"> Parent-Teacher Conferences</w:t>
                      </w:r>
                    </w:p>
                    <w:p w:rsidR="006C57E0" w:rsidRDefault="006C57E0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4143375</wp:posOffset>
                </wp:positionV>
                <wp:extent cx="2325370" cy="4159250"/>
                <wp:effectExtent l="19050" t="19050" r="17780" b="1270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415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F7" w:rsidRDefault="00627EF7" w:rsidP="00627E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695325" cy="670901"/>
                                  <wp:effectExtent l="0" t="0" r="0" b="0"/>
                                  <wp:docPr id="5" name="Picture 1" descr="http://www.the-parenting-magazine.com/wp-content/uploads/2009/05/lunch-bo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the-parenting-magazine.com/wp-content/uploads/2009/05/lunch-bo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029" cy="675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47D4" w:rsidRDefault="00ED47D4" w:rsidP="00ED47D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27EF7">
                              <w:rPr>
                                <w:sz w:val="56"/>
                                <w:szCs w:val="56"/>
                              </w:rPr>
                              <w:t>Lunch Time</w:t>
                            </w:r>
                          </w:p>
                          <w:p w:rsidR="00627EF7" w:rsidRDefault="00012A17" w:rsidP="00627E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10:50-11:10</w:t>
                            </w:r>
                          </w:p>
                          <w:p w:rsidR="00ED47D4" w:rsidRDefault="00ED47D4" w:rsidP="00627E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47D4">
                              <w:rPr>
                                <w:sz w:val="28"/>
                                <w:szCs w:val="28"/>
                              </w:rPr>
                              <w:t>Please be sure all lunch money is turned in to the lock box in the office or the cafeteria before school.</w:t>
                            </w:r>
                          </w:p>
                          <w:p w:rsidR="00ED47D4" w:rsidRPr="00ED47D4" w:rsidRDefault="00ED47D4" w:rsidP="00627E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D47D4" w:rsidRDefault="00ED47D4" w:rsidP="00627E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Recess</w:t>
                            </w:r>
                          </w:p>
                          <w:p w:rsidR="00ED47D4" w:rsidRDefault="00ED47D4" w:rsidP="00627E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1:100-1:15</w:t>
                            </w:r>
                          </w:p>
                          <w:p w:rsidR="00ED47D4" w:rsidRPr="00ED47D4" w:rsidRDefault="00ED47D4" w:rsidP="00627E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47D4">
                              <w:rPr>
                                <w:sz w:val="28"/>
                                <w:szCs w:val="28"/>
                              </w:rPr>
                              <w:t>Students may bring snacks for recess.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4.9pt;margin-top:326.25pt;width:183.1pt;height:32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" strokeweight="3pt">
                <v:fill opacity="771f"/>
                <v:stroke linestyle="thinThin"/>
                <v:textbox>
                  <w:txbxContent>
                    <w:p w:rsidR="00627EF7" w:rsidRDefault="00627EF7" w:rsidP="00627E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695325" cy="670901"/>
                            <wp:effectExtent l="0" t="0" r="0" b="0"/>
                            <wp:docPr id="5" name="Picture 1" descr="http://www.the-parenting-magazine.com/wp-content/uploads/2009/05/lunch-bo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the-parenting-magazine.com/wp-content/uploads/2009/05/lunch-bo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029" cy="675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47D4" w:rsidRDefault="00ED47D4" w:rsidP="00ED47D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627EF7">
                        <w:rPr>
                          <w:sz w:val="56"/>
                          <w:szCs w:val="56"/>
                        </w:rPr>
                        <w:t>Lunch Time</w:t>
                      </w:r>
                    </w:p>
                    <w:p w:rsidR="00627EF7" w:rsidRDefault="00012A17" w:rsidP="00627E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10:50-11:10</w:t>
                      </w:r>
                    </w:p>
                    <w:p w:rsidR="00ED47D4" w:rsidRDefault="00ED47D4" w:rsidP="00627E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D47D4">
                        <w:rPr>
                          <w:sz w:val="28"/>
                          <w:szCs w:val="28"/>
                        </w:rPr>
                        <w:t>Please be sure all lunch money is turned in to the lock box in the office or the cafeteria before school.</w:t>
                      </w:r>
                    </w:p>
                    <w:p w:rsidR="00ED47D4" w:rsidRPr="00ED47D4" w:rsidRDefault="00ED47D4" w:rsidP="00627E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D47D4" w:rsidRDefault="00ED47D4" w:rsidP="00627E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Recess</w:t>
                      </w:r>
                    </w:p>
                    <w:p w:rsidR="00ED47D4" w:rsidRDefault="00ED47D4" w:rsidP="00627E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1:100-1:15</w:t>
                      </w:r>
                    </w:p>
                    <w:p w:rsidR="00ED47D4" w:rsidRPr="00ED47D4" w:rsidRDefault="00ED47D4" w:rsidP="00627E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D47D4">
                        <w:rPr>
                          <w:sz w:val="28"/>
                          <w:szCs w:val="28"/>
                        </w:rPr>
                        <w:t>Students may bring snacks for recess.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1479550</wp:posOffset>
                </wp:positionV>
                <wp:extent cx="2449195" cy="2597150"/>
                <wp:effectExtent l="19050" t="19050" r="27305" b="1270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C2" w:rsidRDefault="00C009C2" w:rsidP="00C009C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Teacher Contact Info: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9C2">
                              <w:rPr>
                                <w:b/>
                                <w:sz w:val="28"/>
                                <w:szCs w:val="28"/>
                              </w:rPr>
                              <w:t>Mrs. Masters</w:t>
                            </w:r>
                          </w:p>
                          <w:p w:rsid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009C2">
                              <w:rPr>
                                <w:sz w:val="22"/>
                                <w:szCs w:val="28"/>
                              </w:rPr>
                              <w:t>(Mrs. Hendrix’s Class)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009C2">
                              <w:rPr>
                                <w:sz w:val="22"/>
                                <w:szCs w:val="28"/>
                              </w:rPr>
                              <w:t>jeanette.masters@legacytraditional.org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9C2">
                              <w:rPr>
                                <w:b/>
                                <w:sz w:val="28"/>
                                <w:szCs w:val="28"/>
                              </w:rPr>
                              <w:t>Mrs. Fraser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009C2">
                              <w:rPr>
                                <w:sz w:val="22"/>
                                <w:szCs w:val="28"/>
                              </w:rPr>
                              <w:t>Rachael.Fraser@legacytraditional.org</w:t>
                            </w:r>
                          </w:p>
                          <w:p w:rsidR="00C009C2" w:rsidRDefault="00C009C2" w:rsidP="00C009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9C2">
                              <w:rPr>
                                <w:b/>
                                <w:sz w:val="28"/>
                                <w:szCs w:val="28"/>
                              </w:rPr>
                              <w:t>Mrs. Jackson</w:t>
                            </w:r>
                          </w:p>
                          <w:p w:rsid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009C2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Mrs. Ortiz</w:t>
                            </w:r>
                            <w:r w:rsidRPr="00C009C2">
                              <w:rPr>
                                <w:sz w:val="22"/>
                                <w:szCs w:val="22"/>
                              </w:rPr>
                              <w:t>‘s class)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009C2">
                              <w:rPr>
                                <w:sz w:val="22"/>
                                <w:szCs w:val="28"/>
                              </w:rPr>
                              <w:t>mjackson@cruiseholidays.com</w:t>
                            </w:r>
                          </w:p>
                          <w:p w:rsidR="00C009C2" w:rsidRDefault="00C009C2" w:rsidP="00C009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9C2">
                              <w:rPr>
                                <w:b/>
                                <w:sz w:val="28"/>
                                <w:szCs w:val="28"/>
                              </w:rPr>
                              <w:t>Mrs. Bennett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C009C2">
                              <w:rPr>
                                <w:sz w:val="22"/>
                                <w:szCs w:val="22"/>
                              </w:rPr>
                              <w:t>hawna.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Pr="00C009C2">
                              <w:rPr>
                                <w:sz w:val="22"/>
                                <w:szCs w:val="22"/>
                              </w:rPr>
                              <w:t>ennett@legacytraditional.org</w:t>
                            </w:r>
                          </w:p>
                          <w:p w:rsidR="00C009C2" w:rsidRDefault="00C009C2" w:rsidP="00C009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9C2">
                              <w:rPr>
                                <w:b/>
                                <w:sz w:val="28"/>
                                <w:szCs w:val="28"/>
                              </w:rPr>
                              <w:t>Mrs. Moran</w:t>
                            </w:r>
                          </w:p>
                          <w:p w:rsidR="00C009C2" w:rsidRPr="00C009C2" w:rsidRDefault="00C009C2" w:rsidP="00C009C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009C2">
                              <w:rPr>
                                <w:sz w:val="22"/>
                                <w:szCs w:val="22"/>
                              </w:rPr>
                              <w:t>Jennifer.Moran@legacytraditional.org</w:t>
                            </w:r>
                          </w:p>
                          <w:p w:rsidR="006C57E0" w:rsidRDefault="006C57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4.5pt;margin-top:116.5pt;width:192.85pt;height:204.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" strokeweight="3pt">
                <v:stroke dashstyle="1 1" endcap="round"/>
                <v:textbox inset="7.45pt,3.85pt,7.45pt,3.85pt">
                  <w:txbxContent>
                    <w:p w:rsidR="00C009C2" w:rsidRDefault="00C009C2" w:rsidP="00C009C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Teacher Contact Info: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09C2">
                        <w:rPr>
                          <w:b/>
                          <w:sz w:val="28"/>
                          <w:szCs w:val="28"/>
                        </w:rPr>
                        <w:t>Mrs. Masters</w:t>
                      </w:r>
                    </w:p>
                    <w:p w:rsidR="00C009C2" w:rsidRDefault="00C009C2" w:rsidP="00C009C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C009C2">
                        <w:rPr>
                          <w:sz w:val="22"/>
                          <w:szCs w:val="28"/>
                        </w:rPr>
                        <w:t>(Mrs. Hendrix’s Class)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C009C2">
                        <w:rPr>
                          <w:sz w:val="22"/>
                          <w:szCs w:val="28"/>
                        </w:rPr>
                        <w:t>jeanette.masters@legacytraditional.org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09C2">
                        <w:rPr>
                          <w:b/>
                          <w:sz w:val="28"/>
                          <w:szCs w:val="28"/>
                        </w:rPr>
                        <w:t>Mrs. Fraser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C009C2">
                        <w:rPr>
                          <w:sz w:val="22"/>
                          <w:szCs w:val="28"/>
                        </w:rPr>
                        <w:t>Rachael.Fraser@legacytraditional.org</w:t>
                      </w:r>
                    </w:p>
                    <w:p w:rsidR="00C009C2" w:rsidRDefault="00C009C2" w:rsidP="00C009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09C2">
                        <w:rPr>
                          <w:b/>
                          <w:sz w:val="28"/>
                          <w:szCs w:val="28"/>
                        </w:rPr>
                        <w:t>Mrs. Jackson</w:t>
                      </w:r>
                    </w:p>
                    <w:p w:rsidR="00C009C2" w:rsidRDefault="00C009C2" w:rsidP="00C009C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009C2">
                        <w:rPr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sz w:val="22"/>
                          <w:szCs w:val="22"/>
                        </w:rPr>
                        <w:t>Mrs. Ortiz</w:t>
                      </w:r>
                      <w:r w:rsidRPr="00C009C2">
                        <w:rPr>
                          <w:sz w:val="22"/>
                          <w:szCs w:val="22"/>
                        </w:rPr>
                        <w:t>‘s class)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C009C2">
                        <w:rPr>
                          <w:sz w:val="22"/>
                          <w:szCs w:val="28"/>
                        </w:rPr>
                        <w:t>mjackson@cruiseholidays.com</w:t>
                      </w:r>
                    </w:p>
                    <w:p w:rsidR="00C009C2" w:rsidRDefault="00C009C2" w:rsidP="00C009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09C2">
                        <w:rPr>
                          <w:b/>
                          <w:sz w:val="28"/>
                          <w:szCs w:val="28"/>
                        </w:rPr>
                        <w:t>Mrs. Bennett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C009C2">
                        <w:rPr>
                          <w:sz w:val="22"/>
                          <w:szCs w:val="22"/>
                        </w:rPr>
                        <w:t>hawna.</w:t>
                      </w:r>
                      <w:r>
                        <w:rPr>
                          <w:sz w:val="22"/>
                          <w:szCs w:val="22"/>
                        </w:rPr>
                        <w:t>B</w:t>
                      </w:r>
                      <w:r w:rsidRPr="00C009C2">
                        <w:rPr>
                          <w:sz w:val="22"/>
                          <w:szCs w:val="22"/>
                        </w:rPr>
                        <w:t>ennett@legacytraditional.org</w:t>
                      </w:r>
                    </w:p>
                    <w:p w:rsidR="00C009C2" w:rsidRDefault="00C009C2" w:rsidP="00C009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09C2">
                        <w:rPr>
                          <w:b/>
                          <w:sz w:val="28"/>
                          <w:szCs w:val="28"/>
                        </w:rPr>
                        <w:t>Mrs. Moran</w:t>
                      </w:r>
                    </w:p>
                    <w:p w:rsidR="00C009C2" w:rsidRPr="00C009C2" w:rsidRDefault="00C009C2" w:rsidP="00C009C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009C2">
                        <w:rPr>
                          <w:sz w:val="22"/>
                          <w:szCs w:val="22"/>
                        </w:rPr>
                        <w:t>Jennifer.Moran@legacytraditional.org</w:t>
                      </w:r>
                    </w:p>
                    <w:p w:rsidR="006C57E0" w:rsidRDefault="006C57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1432560</wp:posOffset>
                </wp:positionV>
                <wp:extent cx="1280160" cy="4340225"/>
                <wp:effectExtent l="38100" t="38100" r="34290" b="4127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3402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9C2" w:rsidRDefault="005B00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62050" cy="74295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neake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0009" w:rsidRDefault="005B00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Be sure your child wears sneakers on PE days:</w:t>
                            </w:r>
                          </w:p>
                          <w:p w:rsidR="005B0009" w:rsidRPr="005B0009" w:rsidRDefault="005B0009" w:rsidP="005B00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009">
                              <w:rPr>
                                <w:b/>
                                <w:sz w:val="32"/>
                                <w:szCs w:val="32"/>
                              </w:rPr>
                              <w:t>Hendrix</w:t>
                            </w:r>
                          </w:p>
                          <w:p w:rsidR="005B0009" w:rsidRPr="00E24F5D" w:rsidRDefault="00E24F5D" w:rsidP="005B0009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E24F5D">
                              <w:rPr>
                                <w:szCs w:val="32"/>
                              </w:rPr>
                              <w:t>Tuesday/Thursday</w:t>
                            </w:r>
                          </w:p>
                          <w:p w:rsidR="005B0009" w:rsidRPr="005B0009" w:rsidRDefault="005B0009" w:rsidP="005B00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009">
                              <w:rPr>
                                <w:b/>
                                <w:sz w:val="32"/>
                                <w:szCs w:val="32"/>
                              </w:rPr>
                              <w:t>Fraser</w:t>
                            </w:r>
                          </w:p>
                          <w:p w:rsidR="005B0009" w:rsidRPr="00E24F5D" w:rsidRDefault="00E24F5D" w:rsidP="005B0009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E24F5D">
                              <w:rPr>
                                <w:szCs w:val="32"/>
                              </w:rPr>
                              <w:t>Monday/Thursday</w:t>
                            </w:r>
                          </w:p>
                          <w:p w:rsidR="005B0009" w:rsidRPr="005B0009" w:rsidRDefault="005B0009" w:rsidP="005B00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009">
                              <w:rPr>
                                <w:b/>
                                <w:sz w:val="32"/>
                                <w:szCs w:val="32"/>
                              </w:rPr>
                              <w:t>Ortiz</w:t>
                            </w:r>
                          </w:p>
                          <w:p w:rsidR="005B0009" w:rsidRPr="00E24F5D" w:rsidRDefault="00E24F5D" w:rsidP="00E24F5D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E24F5D">
                              <w:rPr>
                                <w:szCs w:val="32"/>
                              </w:rPr>
                              <w:t>Tuesday/Thursday</w:t>
                            </w:r>
                          </w:p>
                          <w:p w:rsidR="005B0009" w:rsidRPr="005B0009" w:rsidRDefault="005B0009" w:rsidP="005B00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009">
                              <w:rPr>
                                <w:b/>
                                <w:sz w:val="32"/>
                                <w:szCs w:val="32"/>
                              </w:rPr>
                              <w:t>Bennett</w:t>
                            </w:r>
                          </w:p>
                          <w:p w:rsidR="005B0009" w:rsidRPr="00E24F5D" w:rsidRDefault="00E24F5D" w:rsidP="005B0009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E24F5D">
                              <w:rPr>
                                <w:szCs w:val="32"/>
                              </w:rPr>
                              <w:t>Wednesday/Friday</w:t>
                            </w:r>
                          </w:p>
                          <w:p w:rsidR="005B0009" w:rsidRPr="005B0009" w:rsidRDefault="005B0009" w:rsidP="005B00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009">
                              <w:rPr>
                                <w:b/>
                                <w:sz w:val="32"/>
                                <w:szCs w:val="32"/>
                              </w:rPr>
                              <w:t>Moran</w:t>
                            </w:r>
                          </w:p>
                          <w:p w:rsidR="005B0009" w:rsidRPr="005B0009" w:rsidRDefault="005B0009" w:rsidP="005B0009">
                            <w:pPr>
                              <w:jc w:val="center"/>
                            </w:pPr>
                            <w:r w:rsidRPr="005B0009">
                              <w:t>Tuesday/Friday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464.8pt;margin-top:112.8pt;width:100.8pt;height:34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" filled="f" strokeweight="6pt">
                <v:stroke linestyle="thickBetweenThin" joinstyle="round"/>
                <v:textbox inset="0,0,0,0">
                  <w:txbxContent>
                    <w:p w:rsidR="00C009C2" w:rsidRDefault="005B00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en-US"/>
                        </w:rPr>
                        <w:drawing>
                          <wp:inline distT="0" distB="0" distL="0" distR="0">
                            <wp:extent cx="1162050" cy="74295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neake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0009" w:rsidRDefault="005B00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Be sure your child wears sneakers on PE days:</w:t>
                      </w:r>
                    </w:p>
                    <w:p w:rsidR="005B0009" w:rsidRPr="005B0009" w:rsidRDefault="005B0009" w:rsidP="005B00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009">
                        <w:rPr>
                          <w:b/>
                          <w:sz w:val="32"/>
                          <w:szCs w:val="32"/>
                        </w:rPr>
                        <w:t>Hendrix</w:t>
                      </w:r>
                    </w:p>
                    <w:p w:rsidR="005B0009" w:rsidRPr="00E24F5D" w:rsidRDefault="00E24F5D" w:rsidP="005B0009">
                      <w:pPr>
                        <w:jc w:val="center"/>
                        <w:rPr>
                          <w:szCs w:val="32"/>
                        </w:rPr>
                      </w:pPr>
                      <w:r w:rsidRPr="00E24F5D">
                        <w:rPr>
                          <w:szCs w:val="32"/>
                        </w:rPr>
                        <w:t>Tuesday/Thursday</w:t>
                      </w:r>
                    </w:p>
                    <w:p w:rsidR="005B0009" w:rsidRPr="005B0009" w:rsidRDefault="005B0009" w:rsidP="005B00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009">
                        <w:rPr>
                          <w:b/>
                          <w:sz w:val="32"/>
                          <w:szCs w:val="32"/>
                        </w:rPr>
                        <w:t>Fraser</w:t>
                      </w:r>
                    </w:p>
                    <w:p w:rsidR="005B0009" w:rsidRPr="00E24F5D" w:rsidRDefault="00E24F5D" w:rsidP="005B0009">
                      <w:pPr>
                        <w:jc w:val="center"/>
                        <w:rPr>
                          <w:szCs w:val="32"/>
                        </w:rPr>
                      </w:pPr>
                      <w:r w:rsidRPr="00E24F5D">
                        <w:rPr>
                          <w:szCs w:val="32"/>
                        </w:rPr>
                        <w:t>Monday/Thursday</w:t>
                      </w:r>
                    </w:p>
                    <w:p w:rsidR="005B0009" w:rsidRPr="005B0009" w:rsidRDefault="005B0009" w:rsidP="005B00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009">
                        <w:rPr>
                          <w:b/>
                          <w:sz w:val="32"/>
                          <w:szCs w:val="32"/>
                        </w:rPr>
                        <w:t>Ortiz</w:t>
                      </w:r>
                    </w:p>
                    <w:p w:rsidR="005B0009" w:rsidRPr="00E24F5D" w:rsidRDefault="00E24F5D" w:rsidP="00E24F5D">
                      <w:pPr>
                        <w:jc w:val="center"/>
                        <w:rPr>
                          <w:szCs w:val="32"/>
                        </w:rPr>
                      </w:pPr>
                      <w:r w:rsidRPr="00E24F5D">
                        <w:rPr>
                          <w:szCs w:val="32"/>
                        </w:rPr>
                        <w:t>Tuesday/Thursday</w:t>
                      </w:r>
                    </w:p>
                    <w:p w:rsidR="005B0009" w:rsidRPr="005B0009" w:rsidRDefault="005B0009" w:rsidP="005B00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009">
                        <w:rPr>
                          <w:b/>
                          <w:sz w:val="32"/>
                          <w:szCs w:val="32"/>
                        </w:rPr>
                        <w:t>Bennett</w:t>
                      </w:r>
                    </w:p>
                    <w:p w:rsidR="005B0009" w:rsidRPr="00E24F5D" w:rsidRDefault="00E24F5D" w:rsidP="005B0009">
                      <w:pPr>
                        <w:jc w:val="center"/>
                        <w:rPr>
                          <w:szCs w:val="32"/>
                        </w:rPr>
                      </w:pPr>
                      <w:r w:rsidRPr="00E24F5D">
                        <w:rPr>
                          <w:szCs w:val="32"/>
                        </w:rPr>
                        <w:t>Wednesday/Friday</w:t>
                      </w:r>
                    </w:p>
                    <w:p w:rsidR="005B0009" w:rsidRPr="005B0009" w:rsidRDefault="005B0009" w:rsidP="005B00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009">
                        <w:rPr>
                          <w:b/>
                          <w:sz w:val="32"/>
                          <w:szCs w:val="32"/>
                        </w:rPr>
                        <w:t>Moran</w:t>
                      </w:r>
                    </w:p>
                    <w:p w:rsidR="005B0009" w:rsidRPr="005B0009" w:rsidRDefault="005B0009" w:rsidP="005B0009">
                      <w:pPr>
                        <w:jc w:val="center"/>
                      </w:pPr>
                      <w:r w:rsidRPr="005B0009">
                        <w:t>Tuesday/Friday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1432560</wp:posOffset>
                </wp:positionV>
                <wp:extent cx="3129280" cy="4340225"/>
                <wp:effectExtent l="0" t="0" r="13970" b="2222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43402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7E0" w:rsidRDefault="00A71D43" w:rsidP="00B1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Notes from the Teacher</w:t>
                            </w:r>
                          </w:p>
                          <w:p w:rsidR="006C57E0" w:rsidRDefault="006C57E0">
                            <w:pPr>
                              <w:jc w:val="center"/>
                            </w:pPr>
                          </w:p>
                          <w:p w:rsidR="00136FD6" w:rsidRDefault="00CF0622" w:rsidP="00136FD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You should have received your child’s poem and assigned date and time. Thank you to the parents who returned the poem confirmation. </w:t>
                            </w:r>
                            <w:r w:rsidR="00BB7B4D">
                              <w:rPr>
                                <w:bCs/>
                              </w:rPr>
                              <w:t xml:space="preserve">Please be sure to practice nightly with your child. </w:t>
                            </w:r>
                          </w:p>
                          <w:p w:rsidR="00A77402" w:rsidRDefault="00136FD6" w:rsidP="00A77402">
                            <w:pPr>
                              <w:ind w:firstLine="720"/>
                            </w:pPr>
                            <w:r>
                              <w:t xml:space="preserve">Look for </w:t>
                            </w:r>
                            <w:r w:rsidR="00A77402">
                              <w:t>information coming soon</w:t>
                            </w:r>
                            <w:r>
                              <w:t xml:space="preserve"> about volunteering.  We</w:t>
                            </w:r>
                            <w:r w:rsidR="00A970A0" w:rsidRPr="00735D11">
                              <w:t xml:space="preserve"> really appreciate your support in and out of the classroom. </w:t>
                            </w:r>
                          </w:p>
                          <w:p w:rsidR="00A77402" w:rsidRDefault="00A970A0" w:rsidP="00A77402">
                            <w:pPr>
                              <w:ind w:firstLine="720"/>
                            </w:pPr>
                            <w:r w:rsidRPr="00735D11">
                              <w:t xml:space="preserve">Please continue to bring your pick up signs with you to pick up each day. You never know when </w:t>
                            </w:r>
                            <w:r w:rsidR="00A77402">
                              <w:t>we</w:t>
                            </w:r>
                            <w:r w:rsidRPr="00735D11">
                              <w:t xml:space="preserve"> may be absent or another teacher will need to help out at pick up.   </w:t>
                            </w:r>
                          </w:p>
                          <w:p w:rsidR="00A77402" w:rsidRDefault="00A970A0" w:rsidP="00A77402">
                            <w:pPr>
                              <w:ind w:firstLine="720"/>
                            </w:pPr>
                            <w:r w:rsidRPr="00735D11">
                              <w:t xml:space="preserve">Please be sure all of your child’s things (back packs, lunch box, water bottles, etc) are labeled with their names on them. We have lost a few items because they did not have their names on them. </w:t>
                            </w:r>
                          </w:p>
                          <w:p w:rsidR="00B90792" w:rsidRDefault="00A970A0" w:rsidP="00A77402">
                            <w:pPr>
                              <w:ind w:firstLine="720"/>
                            </w:pPr>
                            <w:r w:rsidRPr="00735D11">
                              <w:t>Continue practicing phonograms nightly, especially f</w:t>
                            </w:r>
                            <w:r>
                              <w:t>or the students who were not here</w:t>
                            </w:r>
                            <w:r w:rsidRPr="00735D11">
                              <w:t xml:space="preserve"> at Legacy last year. We learn </w:t>
                            </w:r>
                            <w:r>
                              <w:t>four</w:t>
                            </w:r>
                            <w:r w:rsidRPr="00735D11">
                              <w:t xml:space="preserve"> new phonograms daily in class until we reach all 70 phonograms. This is critical to their success in the classroom</w:t>
                            </w:r>
                            <w:r w:rsidR="00A77402">
                              <w:t>.</w:t>
                            </w:r>
                          </w:p>
                          <w:p w:rsidR="00B138BD" w:rsidRDefault="00B138BD" w:rsidP="00B138BD"/>
                          <w:p w:rsidR="00463D49" w:rsidRDefault="00463D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13.6pt;margin-top:112.8pt;width:246.4pt;height:34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" filled="f" strokeweight=".26mm">
                <v:stroke joinstyle="round"/>
                <v:textbox inset="0,0,0,0">
                  <w:txbxContent>
                    <w:p w:rsidR="006C57E0" w:rsidRDefault="00A71D43" w:rsidP="00B138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Notes from the Teacher</w:t>
                      </w:r>
                    </w:p>
                    <w:p w:rsidR="006C57E0" w:rsidRDefault="006C57E0">
                      <w:pPr>
                        <w:jc w:val="center"/>
                      </w:pPr>
                    </w:p>
                    <w:p w:rsidR="00136FD6" w:rsidRDefault="00CF0622" w:rsidP="00136FD6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You should have received your child’s poem and assigned date and time. Thank you to the parents who returned the poem confirmation. </w:t>
                      </w:r>
                      <w:r w:rsidR="00BB7B4D">
                        <w:rPr>
                          <w:bCs/>
                        </w:rPr>
                        <w:t xml:space="preserve">Please be sure to practice nightly with your child. </w:t>
                      </w:r>
                    </w:p>
                    <w:p w:rsidR="00A77402" w:rsidRDefault="00136FD6" w:rsidP="00A77402">
                      <w:pPr>
                        <w:ind w:firstLine="720"/>
                      </w:pPr>
                      <w:r>
                        <w:t xml:space="preserve">Look for </w:t>
                      </w:r>
                      <w:r w:rsidR="00A77402">
                        <w:t>information coming soon</w:t>
                      </w:r>
                      <w:r>
                        <w:t xml:space="preserve"> about volunteering.  We</w:t>
                      </w:r>
                      <w:r w:rsidR="00A970A0" w:rsidRPr="00735D11">
                        <w:t xml:space="preserve"> really appreciate your support in and out of the classroom. </w:t>
                      </w:r>
                    </w:p>
                    <w:p w:rsidR="00A77402" w:rsidRDefault="00A970A0" w:rsidP="00A77402">
                      <w:pPr>
                        <w:ind w:firstLine="720"/>
                      </w:pPr>
                      <w:r w:rsidRPr="00735D11">
                        <w:t xml:space="preserve">Please continue to bring your pick up signs with you to pick up each day. You never know when </w:t>
                      </w:r>
                      <w:r w:rsidR="00A77402">
                        <w:t>we</w:t>
                      </w:r>
                      <w:r w:rsidRPr="00735D11">
                        <w:t xml:space="preserve"> may be absent or another teacher will need to help out at pick up.   </w:t>
                      </w:r>
                    </w:p>
                    <w:p w:rsidR="00A77402" w:rsidRDefault="00A970A0" w:rsidP="00A77402">
                      <w:pPr>
                        <w:ind w:firstLine="720"/>
                      </w:pPr>
                      <w:r w:rsidRPr="00735D11">
                        <w:t xml:space="preserve">Please be sure all of your child’s things (back packs, lunch box, water bottles, etc) are labeled with their names on them. We have lost a few items because they did not have their names on them. </w:t>
                      </w:r>
                    </w:p>
                    <w:p w:rsidR="00B90792" w:rsidRDefault="00A970A0" w:rsidP="00A77402">
                      <w:pPr>
                        <w:ind w:firstLine="720"/>
                      </w:pPr>
                      <w:r w:rsidRPr="00735D11">
                        <w:t>Continue practicing phonograms nightly, especially f</w:t>
                      </w:r>
                      <w:r>
                        <w:t>or the students who were not here</w:t>
                      </w:r>
                      <w:r w:rsidRPr="00735D11">
                        <w:t xml:space="preserve"> at Legacy last year. We learn </w:t>
                      </w:r>
                      <w:r>
                        <w:t>four</w:t>
                      </w:r>
                      <w:r w:rsidRPr="00735D11">
                        <w:t xml:space="preserve"> new phonograms daily in class until we reach all 70 phonograms. This is critical to their success in the classroom</w:t>
                      </w:r>
                      <w:r w:rsidR="00A77402">
                        <w:t>.</w:t>
                      </w:r>
                    </w:p>
                    <w:p w:rsidR="00B138BD" w:rsidRDefault="00B138BD" w:rsidP="00B138BD"/>
                    <w:p w:rsidR="00463D49" w:rsidRDefault="00463D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</wp:posOffset>
                </wp:positionV>
                <wp:extent cx="5713095" cy="132397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323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7E0" w:rsidRDefault="006C57E0">
                            <w:pPr>
                              <w:jc w:val="center"/>
                            </w:pPr>
                          </w:p>
                          <w:p w:rsidR="006C57E0" w:rsidRPr="00012A17" w:rsidRDefault="00012A17">
                            <w:pPr>
                              <w:jc w:val="center"/>
                              <w:rPr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012A17">
                              <w:rPr>
                                <w:color w:val="FFFFFF"/>
                                <w:sz w:val="96"/>
                                <w:szCs w:val="96"/>
                              </w:rPr>
                              <w:t>1</w:t>
                            </w:r>
                            <w:r w:rsidRPr="00012A17">
                              <w:rPr>
                                <w:color w:val="FFFFFF"/>
                                <w:sz w:val="96"/>
                                <w:szCs w:val="96"/>
                                <w:vertAlign w:val="superscript"/>
                              </w:rPr>
                              <w:t>st</w:t>
                            </w:r>
                            <w:r w:rsidRPr="00012A17">
                              <w:rPr>
                                <w:color w:val="FFFFFF"/>
                                <w:sz w:val="96"/>
                                <w:szCs w:val="96"/>
                              </w:rPr>
                              <w:t xml:space="preserve"> Grade News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17pt;margin-top:3.6pt;width:449.85pt;height:104.25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CLkQIAACUFAAAOAAAAZHJzL2Uyb0RvYy54bWysVNuO2yAQfa/Uf0C8Z31ZZxNb66z20lSV&#10;thdptx9AMI5RMVAgsber/nsHiLOb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" stroked="f">
                <v:fill opacity="0"/>
                <v:textbox inset="0,0,0,0">
                  <w:txbxContent>
                    <w:p w:rsidR="006C57E0" w:rsidRDefault="006C57E0">
                      <w:pPr>
                        <w:jc w:val="center"/>
                      </w:pPr>
                    </w:p>
                    <w:p w:rsidR="006C57E0" w:rsidRPr="00012A17" w:rsidRDefault="00012A17">
                      <w:pPr>
                        <w:jc w:val="center"/>
                        <w:rPr>
                          <w:color w:val="FFFFFF"/>
                          <w:sz w:val="96"/>
                          <w:szCs w:val="96"/>
                        </w:rPr>
                      </w:pPr>
                      <w:r w:rsidRPr="00012A17">
                        <w:rPr>
                          <w:color w:val="FFFFFF"/>
                          <w:sz w:val="96"/>
                          <w:szCs w:val="96"/>
                        </w:rPr>
                        <w:t>1</w:t>
                      </w:r>
                      <w:r w:rsidRPr="00012A17">
                        <w:rPr>
                          <w:color w:val="FFFFFF"/>
                          <w:sz w:val="96"/>
                          <w:szCs w:val="96"/>
                          <w:vertAlign w:val="superscript"/>
                        </w:rPr>
                        <w:t>st</w:t>
                      </w:r>
                      <w:r w:rsidRPr="00012A17">
                        <w:rPr>
                          <w:color w:val="FFFFFF"/>
                          <w:sz w:val="96"/>
                          <w:szCs w:val="96"/>
                        </w:rPr>
                        <w:t xml:space="preserve"> Grade News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1028700</wp:posOffset>
                </wp:positionV>
                <wp:extent cx="1826895" cy="226695"/>
                <wp:effectExtent l="0" t="0" r="1905" b="190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2266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7E0" w:rsidRDefault="00A71D43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Grade is </w:t>
                            </w:r>
                            <w:r w:rsidR="00CF0622">
                              <w:t>Wonderful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423pt;margin-top:81pt;width:143.85pt;height:17.85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" fillcolor="silver" stroked="f">
                <v:textbox inset="0,0,0,0">
                  <w:txbxContent>
                    <w:p w:rsidR="006C57E0" w:rsidRDefault="00A71D43">
                      <w:pPr>
                        <w:jc w:val="center"/>
                      </w:pPr>
                      <w:r>
                        <w:t>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Grade is </w:t>
                      </w:r>
                      <w:r w:rsidR="00CF0622">
                        <w:t>Wonderful</w:t>
                      </w:r>
                      <w: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903095" cy="226695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26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7E0" w:rsidRDefault="00034337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ISSUE </w:t>
                            </w:r>
                            <w:r w:rsidR="00A52BFF">
                              <w:rPr>
                                <w:color w:va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117pt;margin-top:0;width:149.85pt;height:17.8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7FjgIAACQFAAAOAAAAZHJzL2Uyb0RvYy54bWysVNuO2yAQfa/Uf0C8Z32pk42tOKu9NFWl&#10;7UXa7QcQg2NUDBRI7O2q/94B4nT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" stroked="f">
                <v:fill opacity="0"/>
                <v:textbox inset="0,0,0,0">
                  <w:txbxContent>
                    <w:p w:rsidR="006C57E0" w:rsidRDefault="00034337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ISSUE </w:t>
                      </w:r>
                      <w:r w:rsidR="00A52BFF">
                        <w:rPr>
                          <w:color w:va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1028700</wp:posOffset>
                </wp:positionV>
                <wp:extent cx="1903095" cy="226695"/>
                <wp:effectExtent l="0" t="0" r="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26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7E0" w:rsidRDefault="005809F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August </w:t>
                            </w:r>
                            <w:r w:rsidR="00A02C0E">
                              <w:rPr>
                                <w:color w:val="FFFFFF"/>
                              </w:rPr>
                              <w:t>20</w:t>
                            </w:r>
                            <w:r>
                              <w:rPr>
                                <w:color w:val="FFFFFF"/>
                              </w:rPr>
                              <w:t>, 20</w:t>
                            </w:r>
                            <w:r w:rsidR="00B74EEF">
                              <w:rPr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108pt;margin-top:81pt;width:149.85pt;height:17.8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IFjgIAACQFAAAOAAAAZHJzL2Uyb0RvYy54bWysVNuO2yAQfa/Uf0C8Z32pk42tOKu9NFWl&#10;7UXa7QcQg2NUDBRI7O2q/94B4nT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" stroked="f">
                <v:fill opacity="0"/>
                <v:textbox inset="0,0,0,0">
                  <w:txbxContent>
                    <w:p w:rsidR="006C57E0" w:rsidRDefault="005809F6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August </w:t>
                      </w:r>
                      <w:r w:rsidR="00A02C0E">
                        <w:rPr>
                          <w:color w:val="FFFFFF"/>
                        </w:rPr>
                        <w:t>20</w:t>
                      </w:r>
                      <w:r>
                        <w:rPr>
                          <w:color w:val="FFFFFF"/>
                        </w:rPr>
                        <w:t>, 20</w:t>
                      </w:r>
                      <w:r w:rsidR="00B74EEF">
                        <w:rPr>
                          <w:color w:val="FFFFFF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E314D4">
        <w:rPr>
          <w:noProof/>
          <w:lang w:eastAsia="en-US"/>
        </w:rPr>
        <w:drawing>
          <wp:inline distT="0" distB="0" distL="0" distR="0">
            <wp:extent cx="7258050" cy="9363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363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3" w:rsidRDefault="00DF226E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1009650</wp:posOffset>
                </wp:positionV>
                <wp:extent cx="5283200" cy="2381250"/>
                <wp:effectExtent l="0" t="0" r="12700" b="1905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23812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7E0" w:rsidRDefault="009049B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Visit Our First Grade Website!!</w:t>
                            </w:r>
                          </w:p>
                          <w:p w:rsidR="00C72359" w:rsidRPr="00C72359" w:rsidRDefault="00C72359">
                            <w:pPr>
                              <w:jc w:val="center"/>
                              <w:rPr>
                                <w:b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:rsidR="001A47A5" w:rsidRPr="00C72359" w:rsidRDefault="00DF226E">
                            <w:pPr>
                              <w:jc w:val="center"/>
                            </w:pPr>
                            <w:hyperlink r:id="rId10" w:history="1">
                              <w:r w:rsidR="00A02C0E" w:rsidRPr="00C7235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http://legacytraditionalschool-maricopa-1stgrade.yolasite.com/</w:t>
                              </w:r>
                            </w:hyperlink>
                          </w:p>
                          <w:p w:rsidR="00A02C0E" w:rsidRPr="00C72359" w:rsidRDefault="00A02C0E" w:rsidP="00C72359">
                            <w:pPr>
                              <w:pStyle w:val="ListParagraph"/>
                              <w:ind w:left="2520" w:firstLine="360"/>
                              <w:rPr>
                                <w:sz w:val="32"/>
                                <w:szCs w:val="32"/>
                              </w:rPr>
                            </w:pPr>
                            <w:r w:rsidRPr="00C72359">
                              <w:rPr>
                                <w:sz w:val="32"/>
                                <w:szCs w:val="32"/>
                              </w:rPr>
                              <w:t>Login: 1stgradeLTS</w:t>
                            </w:r>
                          </w:p>
                          <w:p w:rsidR="00A02C0E" w:rsidRPr="00C72359" w:rsidRDefault="00A02C0E" w:rsidP="00A02C0E">
                            <w:pPr>
                              <w:pStyle w:val="ListParagraph"/>
                              <w:ind w:left="108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72359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C72359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C72359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C72359">
                              <w:rPr>
                                <w:sz w:val="32"/>
                                <w:szCs w:val="32"/>
                              </w:rPr>
                              <w:t>Password: legacy1st</w:t>
                            </w:r>
                          </w:p>
                          <w:p w:rsidR="00A02C0E" w:rsidRDefault="00A02C0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72359" w:rsidRDefault="00C72359" w:rsidP="00C723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Stay informed!</w:t>
                            </w:r>
                          </w:p>
                          <w:p w:rsidR="00C72359" w:rsidRDefault="00C723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Get copies of book reports, poems, spelling lists, </w:t>
                            </w:r>
                          </w:p>
                          <w:p w:rsidR="00C72359" w:rsidRDefault="00C723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homework and more!</w:t>
                            </w:r>
                          </w:p>
                          <w:p w:rsidR="001A47A5" w:rsidRDefault="001A47A5" w:rsidP="00174E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9pt;margin-top:79.5pt;width:416pt;height:18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" filled="f" strokeweight=".26mm">
                <v:stroke joinstyle="round"/>
                <v:textbox inset="0,0,0,0">
                  <w:txbxContent>
                    <w:p w:rsidR="006C57E0" w:rsidRDefault="009049B6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Visit Our First Grade Website!!</w:t>
                      </w:r>
                    </w:p>
                    <w:p w:rsidR="00C72359" w:rsidRPr="00C72359" w:rsidRDefault="00C72359">
                      <w:pPr>
                        <w:jc w:val="center"/>
                        <w:rPr>
                          <w:b/>
                          <w:sz w:val="22"/>
                          <w:szCs w:val="32"/>
                          <w:u w:val="single"/>
                        </w:rPr>
                      </w:pPr>
                    </w:p>
                    <w:p w:rsidR="001A47A5" w:rsidRPr="00C72359" w:rsidRDefault="00DF226E">
                      <w:pPr>
                        <w:jc w:val="center"/>
                      </w:pPr>
                      <w:hyperlink r:id="rId11" w:history="1">
                        <w:r w:rsidR="00A02C0E" w:rsidRPr="00C72359">
                          <w:rPr>
                            <w:rStyle w:val="Hyperlink"/>
                            <w:sz w:val="32"/>
                            <w:szCs w:val="32"/>
                          </w:rPr>
                          <w:t>http://legacytraditionalschool-maricopa-1stgrade.yolasite.com/</w:t>
                        </w:r>
                      </w:hyperlink>
                    </w:p>
                    <w:p w:rsidR="00A02C0E" w:rsidRPr="00C72359" w:rsidRDefault="00A02C0E" w:rsidP="00C72359">
                      <w:pPr>
                        <w:pStyle w:val="ListParagraph"/>
                        <w:ind w:left="2520" w:firstLine="360"/>
                        <w:rPr>
                          <w:sz w:val="32"/>
                          <w:szCs w:val="32"/>
                        </w:rPr>
                      </w:pPr>
                      <w:r w:rsidRPr="00C72359">
                        <w:rPr>
                          <w:sz w:val="32"/>
                          <w:szCs w:val="32"/>
                        </w:rPr>
                        <w:t>Login: 1stgradeLTS</w:t>
                      </w:r>
                    </w:p>
                    <w:p w:rsidR="00A02C0E" w:rsidRPr="00C72359" w:rsidRDefault="00A02C0E" w:rsidP="00A02C0E">
                      <w:pPr>
                        <w:pStyle w:val="ListParagraph"/>
                        <w:ind w:left="1080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C72359">
                        <w:rPr>
                          <w:sz w:val="32"/>
                          <w:szCs w:val="32"/>
                        </w:rPr>
                        <w:tab/>
                      </w:r>
                      <w:r w:rsidRPr="00C72359">
                        <w:rPr>
                          <w:sz w:val="32"/>
                          <w:szCs w:val="32"/>
                        </w:rPr>
                        <w:tab/>
                      </w:r>
                      <w:r w:rsidR="00C72359">
                        <w:rPr>
                          <w:sz w:val="32"/>
                          <w:szCs w:val="32"/>
                        </w:rPr>
                        <w:tab/>
                      </w:r>
                      <w:r w:rsidRPr="00C72359">
                        <w:rPr>
                          <w:sz w:val="32"/>
                          <w:szCs w:val="32"/>
                        </w:rPr>
                        <w:t>Password: legacy1st</w:t>
                      </w:r>
                    </w:p>
                    <w:p w:rsidR="00A02C0E" w:rsidRDefault="00A02C0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C72359" w:rsidRDefault="00C72359" w:rsidP="00C723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Stay informed!</w:t>
                      </w:r>
                    </w:p>
                    <w:p w:rsidR="00C72359" w:rsidRDefault="00C723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Get copies of book reports, poems, spelling lists, </w:t>
                      </w:r>
                    </w:p>
                    <w:p w:rsidR="00C72359" w:rsidRDefault="00C723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homework and more!</w:t>
                      </w:r>
                    </w:p>
                    <w:p w:rsidR="001A47A5" w:rsidRDefault="001A47A5" w:rsidP="00174E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3467100</wp:posOffset>
                </wp:positionV>
                <wp:extent cx="5283200" cy="4639310"/>
                <wp:effectExtent l="0" t="0" r="12700" b="2794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463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7E0" w:rsidRDefault="00B00AA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What are we learning?</w:t>
                            </w:r>
                          </w:p>
                          <w:p w:rsidR="002A4CE2" w:rsidRDefault="00B00AA8" w:rsidP="00070D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463D49"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honograms:</w:t>
                            </w:r>
                            <w:r w:rsidR="00B138BD"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7B4D">
                              <w:rPr>
                                <w:sz w:val="28"/>
                                <w:szCs w:val="28"/>
                              </w:rPr>
                              <w:t>ch, ar, ay, ai, oy, oi</w:t>
                            </w:r>
                            <w:r w:rsidR="002A4CE2">
                              <w:rPr>
                                <w:sz w:val="28"/>
                                <w:szCs w:val="28"/>
                              </w:rPr>
                              <w:t xml:space="preserve"> daily Oral and Written Phonogram Review (</w:t>
                            </w:r>
                            <w:r w:rsidR="002A4CE2">
                              <w:rPr>
                                <w:bCs/>
                                <w:sz w:val="28"/>
                                <w:szCs w:val="28"/>
                              </w:rPr>
                              <w:t>OPR,</w:t>
                            </w:r>
                            <w:r w:rsidR="002A4CE2" w:rsidRPr="00BA6426">
                              <w:rPr>
                                <w:bCs/>
                                <w:sz w:val="28"/>
                                <w:szCs w:val="28"/>
                              </w:rPr>
                              <w:t>WPR</w:t>
                            </w:r>
                            <w:r w:rsidR="002A4CE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5B0009" w:rsidRPr="005B00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ORAL and</w:t>
                            </w:r>
                            <w:r w:rsidR="005B000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4CE2" w:rsidRPr="002A4C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WRITTEN PHONOGRAM TEST FRIDAY!!!</w:t>
                            </w:r>
                          </w:p>
                          <w:p w:rsidR="00565294" w:rsidRPr="009049B6" w:rsidRDefault="00565294" w:rsidP="00070DA6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  <w:p w:rsidR="00463D49" w:rsidRDefault="00B138BD" w:rsidP="00070DA6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Writing: </w:t>
                            </w:r>
                            <w:r w:rsidRPr="006C61C2">
                              <w:rPr>
                                <w:bCs/>
                                <w:sz w:val="28"/>
                                <w:szCs w:val="28"/>
                              </w:rPr>
                              <w:t>Six Features of writing, top-line, mid-point, base-line, clock letters</w:t>
                            </w:r>
                          </w:p>
                          <w:p w:rsidR="00565294" w:rsidRPr="009049B6" w:rsidRDefault="00565294" w:rsidP="00070DA6">
                            <w:pPr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</w:p>
                          <w:p w:rsidR="00B138BD" w:rsidRDefault="00F0599C" w:rsidP="00070DA6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Grammar:</w:t>
                            </w:r>
                            <w:r w:rsidRPr="006C61C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Oral</w:t>
                            </w:r>
                            <w:r w:rsidR="00C974A8" w:rsidRPr="006C61C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Sentences</w:t>
                            </w:r>
                            <w:r w:rsidR="00BB7B4D">
                              <w:rPr>
                                <w:bCs/>
                                <w:sz w:val="28"/>
                                <w:szCs w:val="28"/>
                              </w:rPr>
                              <w:t>, Declarative Sentences</w:t>
                            </w:r>
                          </w:p>
                          <w:p w:rsidR="00565294" w:rsidRPr="009049B6" w:rsidRDefault="00565294" w:rsidP="00070DA6">
                            <w:pPr>
                              <w:rPr>
                                <w:b/>
                                <w:bCs/>
                                <w:sz w:val="16"/>
                                <w:szCs w:val="28"/>
                              </w:rPr>
                            </w:pPr>
                          </w:p>
                          <w:p w:rsidR="00565294" w:rsidRDefault="00F0599C" w:rsidP="0056529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Reading:</w:t>
                            </w:r>
                            <w:r w:rsidRPr="006C61C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Narrative</w:t>
                            </w:r>
                            <w:r w:rsidR="00C974A8" w:rsidRPr="006C61C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Elements: Characters, Plot, Setting, Author’s Purpose</w:t>
                            </w:r>
                            <w:r w:rsidR="00565294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BB7B4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Precise Language, Emotional Appeal. </w:t>
                            </w:r>
                            <w:r w:rsidR="0056529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7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Mints</w:t>
                            </w:r>
                            <w:r w:rsidR="00565294" w:rsidRPr="00181C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Comprehension Test Friday</w:t>
                            </w:r>
                          </w:p>
                          <w:p w:rsidR="00565294" w:rsidRPr="009049B6" w:rsidRDefault="00565294" w:rsidP="00565294">
                            <w:pPr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</w:p>
                          <w:p w:rsidR="00565294" w:rsidRDefault="00972DD4" w:rsidP="009049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52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Math:</w:t>
                            </w:r>
                            <w:r w:rsidR="00C974A8" w:rsidRPr="006C61C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618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Some, Some More Stories, </w:t>
                            </w:r>
                            <w:r w:rsidR="00966181" w:rsidRPr="00966181">
                              <w:rPr>
                                <w:bCs/>
                                <w:sz w:val="28"/>
                                <w:szCs w:val="28"/>
                              </w:rPr>
                              <w:t>Comparing and</w:t>
                            </w:r>
                            <w:r w:rsidR="009049B6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Ordering Objects by Size (Area), </w:t>
                            </w:r>
                            <w:r w:rsidR="009049B6" w:rsidRPr="009049B6">
                              <w:rPr>
                                <w:bCs/>
                                <w:sz w:val="28"/>
                                <w:szCs w:val="28"/>
                              </w:rPr>
                              <w:t>Additi</w:t>
                            </w:r>
                            <w:r w:rsidR="009049B6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on Facts: Adding 0 and Adding 1, </w:t>
                            </w:r>
                            <w:r w:rsidR="009049B6" w:rsidRPr="009049B6">
                              <w:rPr>
                                <w:bCs/>
                                <w:sz w:val="28"/>
                                <w:szCs w:val="28"/>
                              </w:rPr>
                              <w:t>Identifying Addends, Sums, and the C</w:t>
                            </w:r>
                            <w:r w:rsidR="009049B6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ommutative Property of Addition, </w:t>
                            </w:r>
                            <w:r w:rsidR="009049B6" w:rsidRPr="009049B6">
                              <w:rPr>
                                <w:bCs/>
                                <w:sz w:val="28"/>
                                <w:szCs w:val="28"/>
                              </w:rPr>
                              <w:t>Using Logic</w:t>
                            </w:r>
                            <w:r w:rsidR="009049B6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 Reasoning to Solve a Problem, </w:t>
                            </w:r>
                            <w:r w:rsidR="009049B6" w:rsidRPr="009049B6">
                              <w:rPr>
                                <w:bCs/>
                                <w:sz w:val="28"/>
                                <w:szCs w:val="28"/>
                              </w:rPr>
                              <w:t>Solving a Problem by Acting It Out</w:t>
                            </w:r>
                            <w:r w:rsidR="009049B6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9049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FACT ASSESSMENT on Wednesday, </w:t>
                            </w:r>
                            <w:r w:rsidR="0065389E" w:rsidRPr="009049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WRITTEN</w:t>
                            </w:r>
                            <w:r w:rsidR="009049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ASSESSMENT on Thursday</w:t>
                            </w:r>
                            <w:r w:rsidR="0065389E" w:rsidRPr="006538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  <w:p w:rsidR="009049B6" w:rsidRPr="009049B6" w:rsidRDefault="009049B6" w:rsidP="009049B6">
                            <w:pPr>
                              <w:rPr>
                                <w:bCs/>
                                <w:sz w:val="16"/>
                                <w:szCs w:val="28"/>
                              </w:rPr>
                            </w:pPr>
                          </w:p>
                          <w:p w:rsidR="00972DD4" w:rsidRPr="009049B6" w:rsidRDefault="00972DD4" w:rsidP="00070D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Social Studies:</w:t>
                            </w:r>
                            <w:r w:rsidR="00C974A8" w:rsidRPr="006C61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49B6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Rights and Responsibilities of Citizens, </w:t>
                            </w:r>
                            <w:r w:rsidR="009049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ASSESSMENT on Unit 1!</w:t>
                            </w:r>
                          </w:p>
                          <w:p w:rsidR="00972DD4" w:rsidRDefault="00972DD4" w:rsidP="00070DA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63D49" w:rsidRDefault="00463D49" w:rsidP="00070DA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070DA6" w:rsidRPr="00070DA6" w:rsidRDefault="00C27BF9" w:rsidP="00070D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9pt;margin-top:273pt;width:416pt;height:365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" filled="f" strokecolor="black [3213]">
                <v:stroke joinstyle="round"/>
                <v:textbox inset="0,0,0,0">
                  <w:txbxContent>
                    <w:p w:rsidR="006C57E0" w:rsidRDefault="00B00AA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What are we learning?</w:t>
                      </w:r>
                    </w:p>
                    <w:p w:rsidR="002A4CE2" w:rsidRDefault="00B00AA8" w:rsidP="00070D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61C2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463D49" w:rsidRPr="006C61C2">
                        <w:rPr>
                          <w:b/>
                          <w:bCs/>
                          <w:sz w:val="28"/>
                          <w:szCs w:val="28"/>
                        </w:rPr>
                        <w:t>honograms:</w:t>
                      </w:r>
                      <w:r w:rsidR="00B138BD" w:rsidRPr="006C61C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B7B4D">
                        <w:rPr>
                          <w:sz w:val="28"/>
                          <w:szCs w:val="28"/>
                        </w:rPr>
                        <w:t>ch, ar, ay, ai, oy, oi</w:t>
                      </w:r>
                      <w:r w:rsidR="002A4CE2">
                        <w:rPr>
                          <w:sz w:val="28"/>
                          <w:szCs w:val="28"/>
                        </w:rPr>
                        <w:t xml:space="preserve"> daily Oral and Written Phonogram Review (</w:t>
                      </w:r>
                      <w:r w:rsidR="002A4CE2">
                        <w:rPr>
                          <w:bCs/>
                          <w:sz w:val="28"/>
                          <w:szCs w:val="28"/>
                        </w:rPr>
                        <w:t>OPR,</w:t>
                      </w:r>
                      <w:r w:rsidR="002A4CE2" w:rsidRPr="00BA6426">
                        <w:rPr>
                          <w:bCs/>
                          <w:sz w:val="28"/>
                          <w:szCs w:val="28"/>
                        </w:rPr>
                        <w:t>WPR</w:t>
                      </w:r>
                      <w:r w:rsidR="002A4CE2">
                        <w:rPr>
                          <w:bCs/>
                          <w:sz w:val="28"/>
                          <w:szCs w:val="28"/>
                        </w:rPr>
                        <w:t xml:space="preserve">) </w:t>
                      </w:r>
                      <w:r w:rsidR="005B0009" w:rsidRPr="005B0009">
                        <w:rPr>
                          <w:b/>
                          <w:bCs/>
                          <w:sz w:val="28"/>
                          <w:szCs w:val="28"/>
                        </w:rPr>
                        <w:t>ORAL and</w:t>
                      </w:r>
                      <w:r w:rsidR="005B0009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A4CE2" w:rsidRPr="002A4CE2">
                        <w:rPr>
                          <w:b/>
                          <w:bCs/>
                          <w:sz w:val="28"/>
                          <w:szCs w:val="28"/>
                        </w:rPr>
                        <w:t>WRITTEN PHONOGRAM TEST FRIDAY!!!</w:t>
                      </w:r>
                    </w:p>
                    <w:p w:rsidR="00565294" w:rsidRPr="009049B6" w:rsidRDefault="00565294" w:rsidP="00070DA6">
                      <w:pPr>
                        <w:rPr>
                          <w:bCs/>
                          <w:sz w:val="20"/>
                          <w:szCs w:val="28"/>
                        </w:rPr>
                      </w:pPr>
                    </w:p>
                    <w:p w:rsidR="00463D49" w:rsidRDefault="00B138BD" w:rsidP="00070DA6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6C61C2">
                        <w:rPr>
                          <w:b/>
                          <w:bCs/>
                          <w:sz w:val="28"/>
                          <w:szCs w:val="28"/>
                        </w:rPr>
                        <w:t xml:space="preserve">Writing: </w:t>
                      </w:r>
                      <w:r w:rsidRPr="006C61C2">
                        <w:rPr>
                          <w:bCs/>
                          <w:sz w:val="28"/>
                          <w:szCs w:val="28"/>
                        </w:rPr>
                        <w:t>Six Features of writing, top-line, mid-point, base-line, clock letters</w:t>
                      </w:r>
                    </w:p>
                    <w:p w:rsidR="00565294" w:rsidRPr="009049B6" w:rsidRDefault="00565294" w:rsidP="00070DA6">
                      <w:pPr>
                        <w:rPr>
                          <w:b/>
                          <w:bCs/>
                          <w:sz w:val="18"/>
                          <w:szCs w:val="28"/>
                        </w:rPr>
                      </w:pPr>
                    </w:p>
                    <w:p w:rsidR="00B138BD" w:rsidRDefault="00F0599C" w:rsidP="00070DA6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6C61C2">
                        <w:rPr>
                          <w:b/>
                          <w:bCs/>
                          <w:sz w:val="28"/>
                          <w:szCs w:val="28"/>
                        </w:rPr>
                        <w:t>Grammar:</w:t>
                      </w:r>
                      <w:r w:rsidRPr="006C61C2">
                        <w:rPr>
                          <w:bCs/>
                          <w:sz w:val="28"/>
                          <w:szCs w:val="28"/>
                        </w:rPr>
                        <w:t xml:space="preserve"> Oral</w:t>
                      </w:r>
                      <w:r w:rsidR="00C974A8" w:rsidRPr="006C61C2">
                        <w:rPr>
                          <w:bCs/>
                          <w:sz w:val="28"/>
                          <w:szCs w:val="28"/>
                        </w:rPr>
                        <w:t xml:space="preserve"> Sentences</w:t>
                      </w:r>
                      <w:r w:rsidR="00BB7B4D">
                        <w:rPr>
                          <w:bCs/>
                          <w:sz w:val="28"/>
                          <w:szCs w:val="28"/>
                        </w:rPr>
                        <w:t>, Declarative Sentences</w:t>
                      </w:r>
                    </w:p>
                    <w:p w:rsidR="00565294" w:rsidRPr="009049B6" w:rsidRDefault="00565294" w:rsidP="00070DA6">
                      <w:pPr>
                        <w:rPr>
                          <w:b/>
                          <w:bCs/>
                          <w:sz w:val="16"/>
                          <w:szCs w:val="28"/>
                        </w:rPr>
                      </w:pPr>
                    </w:p>
                    <w:p w:rsidR="00565294" w:rsidRDefault="00F0599C" w:rsidP="0056529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61C2">
                        <w:rPr>
                          <w:b/>
                          <w:bCs/>
                          <w:sz w:val="28"/>
                          <w:szCs w:val="28"/>
                        </w:rPr>
                        <w:t>Reading:</w:t>
                      </w:r>
                      <w:r w:rsidRPr="006C61C2">
                        <w:rPr>
                          <w:bCs/>
                          <w:sz w:val="28"/>
                          <w:szCs w:val="28"/>
                        </w:rPr>
                        <w:t xml:space="preserve"> Narrative</w:t>
                      </w:r>
                      <w:r w:rsidR="00C974A8" w:rsidRPr="006C61C2">
                        <w:rPr>
                          <w:bCs/>
                          <w:sz w:val="28"/>
                          <w:szCs w:val="28"/>
                        </w:rPr>
                        <w:t xml:space="preserve"> Elements: Characters, Plot, Setting, Author’s Purpose</w:t>
                      </w:r>
                      <w:r w:rsidR="00565294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  <w:r w:rsidR="00BB7B4D">
                        <w:rPr>
                          <w:bCs/>
                          <w:sz w:val="28"/>
                          <w:szCs w:val="28"/>
                        </w:rPr>
                        <w:t xml:space="preserve"> Precise Language, Emotional Appeal. </w:t>
                      </w:r>
                      <w:r w:rsidR="00565294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B7B4D">
                        <w:rPr>
                          <w:b/>
                          <w:bCs/>
                          <w:sz w:val="28"/>
                          <w:szCs w:val="28"/>
                        </w:rPr>
                        <w:t>Mints</w:t>
                      </w:r>
                      <w:r w:rsidR="00565294" w:rsidRPr="00181C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Comprehension Test Friday</w:t>
                      </w:r>
                    </w:p>
                    <w:p w:rsidR="00565294" w:rsidRPr="009049B6" w:rsidRDefault="00565294" w:rsidP="00565294">
                      <w:pPr>
                        <w:rPr>
                          <w:b/>
                          <w:bCs/>
                          <w:sz w:val="18"/>
                          <w:szCs w:val="28"/>
                        </w:rPr>
                      </w:pPr>
                    </w:p>
                    <w:p w:rsidR="00565294" w:rsidRDefault="00972DD4" w:rsidP="009049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5294">
                        <w:rPr>
                          <w:b/>
                          <w:bCs/>
                          <w:sz w:val="28"/>
                          <w:szCs w:val="28"/>
                        </w:rPr>
                        <w:t>Math:</w:t>
                      </w:r>
                      <w:r w:rsidR="00C974A8" w:rsidRPr="006C61C2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66181">
                        <w:rPr>
                          <w:bCs/>
                          <w:sz w:val="28"/>
                          <w:szCs w:val="28"/>
                        </w:rPr>
                        <w:t xml:space="preserve">Some, Some More Stories, </w:t>
                      </w:r>
                      <w:r w:rsidR="00966181" w:rsidRPr="00966181">
                        <w:rPr>
                          <w:bCs/>
                          <w:sz w:val="28"/>
                          <w:szCs w:val="28"/>
                        </w:rPr>
                        <w:t>Comparing and</w:t>
                      </w:r>
                      <w:r w:rsidR="009049B6">
                        <w:rPr>
                          <w:bCs/>
                          <w:sz w:val="28"/>
                          <w:szCs w:val="28"/>
                        </w:rPr>
                        <w:t xml:space="preserve"> Ordering Objects by Size (Area), </w:t>
                      </w:r>
                      <w:r w:rsidR="009049B6" w:rsidRPr="009049B6">
                        <w:rPr>
                          <w:bCs/>
                          <w:sz w:val="28"/>
                          <w:szCs w:val="28"/>
                        </w:rPr>
                        <w:t>Additi</w:t>
                      </w:r>
                      <w:r w:rsidR="009049B6">
                        <w:rPr>
                          <w:bCs/>
                          <w:sz w:val="28"/>
                          <w:szCs w:val="28"/>
                        </w:rPr>
                        <w:t xml:space="preserve">on Facts: Adding 0 and Adding 1, </w:t>
                      </w:r>
                      <w:r w:rsidR="009049B6" w:rsidRPr="009049B6">
                        <w:rPr>
                          <w:bCs/>
                          <w:sz w:val="28"/>
                          <w:szCs w:val="28"/>
                        </w:rPr>
                        <w:t>Identifying Addends, Sums, and the C</w:t>
                      </w:r>
                      <w:r w:rsidR="009049B6">
                        <w:rPr>
                          <w:bCs/>
                          <w:sz w:val="28"/>
                          <w:szCs w:val="28"/>
                        </w:rPr>
                        <w:t xml:space="preserve">ommutative Property of Addition, </w:t>
                      </w:r>
                      <w:r w:rsidR="009049B6" w:rsidRPr="009049B6">
                        <w:rPr>
                          <w:bCs/>
                          <w:sz w:val="28"/>
                          <w:szCs w:val="28"/>
                        </w:rPr>
                        <w:t>Using Logic</w:t>
                      </w:r>
                      <w:r w:rsidR="009049B6">
                        <w:rPr>
                          <w:bCs/>
                          <w:sz w:val="28"/>
                          <w:szCs w:val="28"/>
                        </w:rPr>
                        <w:t xml:space="preserve">al Reasoning to Solve a Problem, </w:t>
                      </w:r>
                      <w:r w:rsidR="009049B6" w:rsidRPr="009049B6">
                        <w:rPr>
                          <w:bCs/>
                          <w:sz w:val="28"/>
                          <w:szCs w:val="28"/>
                        </w:rPr>
                        <w:t>Solving a Problem by Acting It Out</w:t>
                      </w:r>
                      <w:r w:rsidR="009049B6">
                        <w:rPr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9049B6">
                        <w:rPr>
                          <w:b/>
                          <w:bCs/>
                          <w:sz w:val="28"/>
                          <w:szCs w:val="28"/>
                        </w:rPr>
                        <w:t xml:space="preserve">FACT ASSESSMENT on Wednesday, </w:t>
                      </w:r>
                      <w:r w:rsidR="0065389E" w:rsidRPr="009049B6">
                        <w:rPr>
                          <w:b/>
                          <w:bCs/>
                          <w:sz w:val="28"/>
                          <w:szCs w:val="28"/>
                        </w:rPr>
                        <w:t>WRITTEN</w:t>
                      </w:r>
                      <w:r w:rsidR="009049B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ASSESSMENT on Thursday</w:t>
                      </w:r>
                      <w:r w:rsidR="0065389E" w:rsidRPr="0065389E">
                        <w:rPr>
                          <w:b/>
                          <w:bCs/>
                          <w:sz w:val="28"/>
                          <w:szCs w:val="28"/>
                        </w:rPr>
                        <w:t>!!!</w:t>
                      </w:r>
                    </w:p>
                    <w:p w:rsidR="009049B6" w:rsidRPr="009049B6" w:rsidRDefault="009049B6" w:rsidP="009049B6">
                      <w:pPr>
                        <w:rPr>
                          <w:bCs/>
                          <w:sz w:val="16"/>
                          <w:szCs w:val="28"/>
                        </w:rPr>
                      </w:pPr>
                    </w:p>
                    <w:p w:rsidR="00972DD4" w:rsidRPr="009049B6" w:rsidRDefault="00972DD4" w:rsidP="00070D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61C2">
                        <w:rPr>
                          <w:b/>
                          <w:bCs/>
                          <w:sz w:val="28"/>
                          <w:szCs w:val="28"/>
                        </w:rPr>
                        <w:t>Social Studies:</w:t>
                      </w:r>
                      <w:r w:rsidR="00C974A8" w:rsidRPr="006C61C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049B6">
                        <w:rPr>
                          <w:bCs/>
                          <w:sz w:val="28"/>
                          <w:szCs w:val="28"/>
                        </w:rPr>
                        <w:t xml:space="preserve">Rights and Responsibilities of Citizens, </w:t>
                      </w:r>
                      <w:r w:rsidR="009049B6">
                        <w:rPr>
                          <w:b/>
                          <w:bCs/>
                          <w:sz w:val="28"/>
                          <w:szCs w:val="28"/>
                        </w:rPr>
                        <w:t>ASSESSMENT on Unit 1!</w:t>
                      </w:r>
                    </w:p>
                    <w:p w:rsidR="00972DD4" w:rsidRDefault="00972DD4" w:rsidP="00070DA6">
                      <w:pPr>
                        <w:rPr>
                          <w:b/>
                          <w:bCs/>
                        </w:rPr>
                      </w:pPr>
                    </w:p>
                    <w:p w:rsidR="00463D49" w:rsidRDefault="00463D49" w:rsidP="00070DA6">
                      <w:pPr>
                        <w:rPr>
                          <w:b/>
                          <w:bCs/>
                        </w:rPr>
                      </w:pPr>
                    </w:p>
                    <w:p w:rsidR="00070DA6" w:rsidRPr="00070DA6" w:rsidRDefault="00C27BF9" w:rsidP="00070D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1005840</wp:posOffset>
                </wp:positionV>
                <wp:extent cx="1706880" cy="7099935"/>
                <wp:effectExtent l="0" t="0" r="26670" b="2476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7099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60" w:rsidRPr="00782860" w:rsidRDefault="0078286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286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Character Education</w:t>
                            </w:r>
                          </w:p>
                          <w:p w:rsidR="00782860" w:rsidRPr="00782860" w:rsidRDefault="00782860" w:rsidP="00782860">
                            <w:pPr>
                              <w:suppressAutoHyphens w:val="0"/>
                              <w:spacing w:before="100" w:beforeAutospacing="1" w:after="60"/>
                              <w:jc w:val="center"/>
                              <w:outlineLvl w:val="1"/>
                              <w:rPr>
                                <w:rFonts w:ascii="Helvetica" w:hAnsi="Helvetica" w:cs="Helvetica"/>
                                <w:color w:val="000099"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99"/>
                                <w:sz w:val="32"/>
                                <w:szCs w:val="32"/>
                                <w:lang w:eastAsia="en-US"/>
                              </w:rPr>
                              <w:t xml:space="preserve">GP1: </w:t>
                            </w:r>
                            <w:r w:rsidRPr="00782860">
                              <w:rPr>
                                <w:rFonts w:ascii="Helvetica" w:hAnsi="Helvetica" w:cs="Helvetica"/>
                                <w:color w:val="000099"/>
                                <w:sz w:val="32"/>
                                <w:szCs w:val="32"/>
                                <w:lang w:eastAsia="en-US"/>
                              </w:rPr>
                              <w:t>Trustworthiness</w:t>
                            </w:r>
                          </w:p>
                          <w:p w:rsidR="00782860" w:rsidRPr="00782860" w:rsidRDefault="00782860" w:rsidP="00782860">
                            <w:pPr>
                              <w:suppressAutoHyphens w:val="0"/>
                              <w:rPr>
                                <w:rFonts w:ascii="Verdana" w:hAnsi="Verdana"/>
                                <w:color w:val="666666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782860">
                              <w:rPr>
                                <w:rFonts w:ascii="Verdana" w:hAnsi="Verdana"/>
                                <w:color w:val="666666"/>
                                <w:sz w:val="18"/>
                                <w:szCs w:val="18"/>
                                <w:lang w:eastAsia="en-US"/>
                              </w:rPr>
                              <w:t xml:space="preserve">Be honest • Don’t deceive, cheat, or steal • Be reliable — do what you say you’ll do • Have the courage to do the right thing • Build a good reputation • Be loyal — stand by your family, friends, and country </w:t>
                            </w:r>
                          </w:p>
                          <w:p w:rsidR="00782860" w:rsidRDefault="00782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D039AE" w:rsidRPr="00215B40" w:rsidRDefault="002555C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Friday will be our 1</w:t>
                            </w:r>
                            <w:r w:rsidRPr="002555C1">
                              <w:rPr>
                                <w:sz w:val="52"/>
                                <w:szCs w:val="5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Half Day, please send your child with a snack, we will NOT have lunch. Dismissal is at 11:40am.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433.6pt;margin-top:79.2pt;width:134.4pt;height:55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" filled="f">
                <v:stroke joinstyle="round"/>
                <v:textbox inset="0,0,0,0">
                  <w:txbxContent>
                    <w:p w:rsidR="00782860" w:rsidRPr="00782860" w:rsidRDefault="00782860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82860">
                        <w:rPr>
                          <w:b/>
                          <w:sz w:val="28"/>
                          <w:szCs w:val="28"/>
                          <w:u w:val="single"/>
                        </w:rPr>
                        <w:t>Character Education</w:t>
                      </w:r>
                    </w:p>
                    <w:p w:rsidR="00782860" w:rsidRPr="00782860" w:rsidRDefault="00782860" w:rsidP="00782860">
                      <w:pPr>
                        <w:suppressAutoHyphens w:val="0"/>
                        <w:spacing w:before="100" w:beforeAutospacing="1" w:after="60"/>
                        <w:jc w:val="center"/>
                        <w:outlineLvl w:val="1"/>
                        <w:rPr>
                          <w:rFonts w:ascii="Helvetica" w:hAnsi="Helvetica" w:cs="Helvetica"/>
                          <w:color w:val="000099"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ascii="Helvetica" w:hAnsi="Helvetica" w:cs="Helvetica"/>
                          <w:color w:val="000099"/>
                          <w:sz w:val="32"/>
                          <w:szCs w:val="32"/>
                          <w:lang w:eastAsia="en-US"/>
                        </w:rPr>
                        <w:t xml:space="preserve">GP1: </w:t>
                      </w:r>
                      <w:r w:rsidRPr="00782860">
                        <w:rPr>
                          <w:rFonts w:ascii="Helvetica" w:hAnsi="Helvetica" w:cs="Helvetica"/>
                          <w:color w:val="000099"/>
                          <w:sz w:val="32"/>
                          <w:szCs w:val="32"/>
                          <w:lang w:eastAsia="en-US"/>
                        </w:rPr>
                        <w:t>Trustworthiness</w:t>
                      </w:r>
                    </w:p>
                    <w:p w:rsidR="00782860" w:rsidRPr="00782860" w:rsidRDefault="00782860" w:rsidP="00782860">
                      <w:pPr>
                        <w:suppressAutoHyphens w:val="0"/>
                        <w:rPr>
                          <w:rFonts w:ascii="Verdana" w:hAnsi="Verdana"/>
                          <w:color w:val="666666"/>
                          <w:sz w:val="18"/>
                          <w:szCs w:val="18"/>
                          <w:lang w:eastAsia="en-US"/>
                        </w:rPr>
                      </w:pPr>
                      <w:r w:rsidRPr="00782860">
                        <w:rPr>
                          <w:rFonts w:ascii="Verdana" w:hAnsi="Verdana"/>
                          <w:color w:val="666666"/>
                          <w:sz w:val="18"/>
                          <w:szCs w:val="18"/>
                          <w:lang w:eastAsia="en-US"/>
                        </w:rPr>
                        <w:t xml:space="preserve">Be honest • Don’t deceive, cheat, or steal • Be reliable — do what you say you’ll do • Have the courage to do the right thing • Build a good reputation • Be loyal — stand by your family, friends, and country </w:t>
                      </w:r>
                    </w:p>
                    <w:p w:rsidR="00782860" w:rsidRDefault="00782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D039AE" w:rsidRPr="00215B40" w:rsidRDefault="002555C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Friday will be our 1</w:t>
                      </w:r>
                      <w:r w:rsidRPr="002555C1">
                        <w:rPr>
                          <w:sz w:val="52"/>
                          <w:szCs w:val="52"/>
                          <w:vertAlign w:val="superscript"/>
                        </w:rPr>
                        <w:t>st</w:t>
                      </w:r>
                      <w:r>
                        <w:rPr>
                          <w:sz w:val="52"/>
                          <w:szCs w:val="52"/>
                        </w:rPr>
                        <w:t xml:space="preserve"> Half Day, please send your child with a snack, we will NOT have lunch. Dismissal is at 11:40am.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7410450</wp:posOffset>
                </wp:positionV>
                <wp:extent cx="6847840" cy="1314450"/>
                <wp:effectExtent l="0" t="0" r="1016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426" w:rsidRDefault="002C5426">
                            <w:pPr>
                              <w:jc w:val="center"/>
                            </w:pPr>
                          </w:p>
                          <w:p w:rsidR="002C5426" w:rsidRDefault="002C5426">
                            <w:pPr>
                              <w:jc w:val="center"/>
                            </w:pPr>
                          </w:p>
                          <w:p w:rsidR="002C5426" w:rsidRDefault="002C5426">
                            <w:pPr>
                              <w:jc w:val="center"/>
                            </w:pPr>
                          </w:p>
                          <w:p w:rsidR="002C5426" w:rsidRDefault="002C5426">
                            <w:pPr>
                              <w:jc w:val="center"/>
                            </w:pPr>
                          </w:p>
                          <w:p w:rsidR="006C57E0" w:rsidRPr="002C5426" w:rsidRDefault="00A71D4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C5426">
                              <w:rPr>
                                <w:sz w:val="72"/>
                                <w:szCs w:val="72"/>
                              </w:rPr>
                              <w:t>Legacy Traditional Charter School</w:t>
                            </w:r>
                          </w:p>
                          <w:p w:rsidR="006C57E0" w:rsidRDefault="006C57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8.5pt;margin-top:583.5pt;width:539.2pt;height:10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" filled="f" stroked="f">
                <v:stroke joinstyle="round"/>
                <v:textbox inset="0,0,0,0">
                  <w:txbxContent>
                    <w:p w:rsidR="002C5426" w:rsidRDefault="002C5426">
                      <w:pPr>
                        <w:jc w:val="center"/>
                      </w:pPr>
                    </w:p>
                    <w:p w:rsidR="002C5426" w:rsidRDefault="002C5426">
                      <w:pPr>
                        <w:jc w:val="center"/>
                      </w:pPr>
                    </w:p>
                    <w:p w:rsidR="002C5426" w:rsidRDefault="002C5426">
                      <w:pPr>
                        <w:jc w:val="center"/>
                      </w:pPr>
                    </w:p>
                    <w:p w:rsidR="002C5426" w:rsidRDefault="002C5426">
                      <w:pPr>
                        <w:jc w:val="center"/>
                      </w:pPr>
                    </w:p>
                    <w:p w:rsidR="006C57E0" w:rsidRPr="002C5426" w:rsidRDefault="00A71D4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C5426">
                        <w:rPr>
                          <w:sz w:val="72"/>
                          <w:szCs w:val="72"/>
                        </w:rPr>
                        <w:t>Legacy Traditional Charter School</w:t>
                      </w:r>
                    </w:p>
                    <w:p w:rsidR="006C57E0" w:rsidRDefault="006C57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14D4">
        <w:rPr>
          <w:noProof/>
          <w:lang w:eastAsia="en-US"/>
        </w:rPr>
        <w:drawing>
          <wp:inline distT="0" distB="0" distL="0" distR="0">
            <wp:extent cx="7267575" cy="9486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8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107950</wp:posOffset>
                </wp:positionV>
                <wp:extent cx="7021195" cy="696595"/>
                <wp:effectExtent l="0" t="0" r="27305" b="2730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19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7E0" w:rsidRDefault="006C57E0">
                            <w:pPr>
                              <w:jc w:val="right"/>
                            </w:pPr>
                          </w:p>
                          <w:p w:rsidR="006C57E0" w:rsidRPr="00BB19FC" w:rsidRDefault="00A71D4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19FC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Pr="00BB19F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BB19FC">
                              <w:rPr>
                                <w:sz w:val="32"/>
                                <w:szCs w:val="32"/>
                              </w:rPr>
                              <w:t xml:space="preserve"> Grade News</w:t>
                            </w:r>
                          </w:p>
                          <w:p w:rsidR="006C57E0" w:rsidRDefault="00A71D43">
                            <w:pPr>
                              <w:jc w:val="right"/>
                            </w:pPr>
                            <w:r>
                              <w:t>Newsletter, Page 2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8.5pt;margin-top:8.5pt;width:552.85pt;height:54.8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" strokeweight=".5pt">
                <v:textbox inset="7.45pt,3.85pt,7.45pt,3.85pt">
                  <w:txbxContent>
                    <w:p w:rsidR="006C57E0" w:rsidRDefault="006C57E0">
                      <w:pPr>
                        <w:jc w:val="right"/>
                      </w:pPr>
                    </w:p>
                    <w:p w:rsidR="006C57E0" w:rsidRPr="00BB19FC" w:rsidRDefault="00A71D4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19FC">
                        <w:rPr>
                          <w:sz w:val="32"/>
                          <w:szCs w:val="32"/>
                        </w:rPr>
                        <w:t>1</w:t>
                      </w:r>
                      <w:r w:rsidRPr="00BB19FC">
                        <w:rPr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BB19FC">
                        <w:rPr>
                          <w:sz w:val="32"/>
                          <w:szCs w:val="32"/>
                        </w:rPr>
                        <w:t xml:space="preserve"> Grade News</w:t>
                      </w:r>
                    </w:p>
                    <w:p w:rsidR="006C57E0" w:rsidRDefault="00A71D43">
                      <w:pPr>
                        <w:jc w:val="right"/>
                      </w:pPr>
                      <w:r>
                        <w:t>Newsletter, Page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D43" w:rsidSect="006C57E0">
      <w:footnotePr>
        <w:pos w:val="beneathText"/>
      </w:footnotePr>
      <w:pgSz w:w="12240" w:h="15840"/>
      <w:pgMar w:top="540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DB8"/>
    <w:multiLevelType w:val="multilevel"/>
    <w:tmpl w:val="09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65E2D"/>
    <w:multiLevelType w:val="multilevel"/>
    <w:tmpl w:val="655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17378"/>
    <w:multiLevelType w:val="hybridMultilevel"/>
    <w:tmpl w:val="494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D4"/>
    <w:rsid w:val="00012A17"/>
    <w:rsid w:val="00034337"/>
    <w:rsid w:val="000424F1"/>
    <w:rsid w:val="00046034"/>
    <w:rsid w:val="00064090"/>
    <w:rsid w:val="00070DA6"/>
    <w:rsid w:val="000A2E1A"/>
    <w:rsid w:val="000D758A"/>
    <w:rsid w:val="00136FD6"/>
    <w:rsid w:val="00155A5E"/>
    <w:rsid w:val="00174EEC"/>
    <w:rsid w:val="001A47A5"/>
    <w:rsid w:val="001B55EC"/>
    <w:rsid w:val="001E3AC8"/>
    <w:rsid w:val="00215B40"/>
    <w:rsid w:val="0021650D"/>
    <w:rsid w:val="002316BD"/>
    <w:rsid w:val="002416EC"/>
    <w:rsid w:val="002555C1"/>
    <w:rsid w:val="002A4CE2"/>
    <w:rsid w:val="002C5426"/>
    <w:rsid w:val="002E404E"/>
    <w:rsid w:val="003143DE"/>
    <w:rsid w:val="003225F7"/>
    <w:rsid w:val="0038453C"/>
    <w:rsid w:val="00384D68"/>
    <w:rsid w:val="00393A0D"/>
    <w:rsid w:val="003A2F4F"/>
    <w:rsid w:val="00416777"/>
    <w:rsid w:val="00453399"/>
    <w:rsid w:val="00463D49"/>
    <w:rsid w:val="00475F17"/>
    <w:rsid w:val="004F47ED"/>
    <w:rsid w:val="00565294"/>
    <w:rsid w:val="005809F6"/>
    <w:rsid w:val="005B0009"/>
    <w:rsid w:val="00627EF7"/>
    <w:rsid w:val="00632E28"/>
    <w:rsid w:val="0065389E"/>
    <w:rsid w:val="006B30E9"/>
    <w:rsid w:val="006C57E0"/>
    <w:rsid w:val="006C61C2"/>
    <w:rsid w:val="00713F34"/>
    <w:rsid w:val="00760EEF"/>
    <w:rsid w:val="00782860"/>
    <w:rsid w:val="0081389F"/>
    <w:rsid w:val="008A1548"/>
    <w:rsid w:val="009049B6"/>
    <w:rsid w:val="009556FB"/>
    <w:rsid w:val="00966181"/>
    <w:rsid w:val="00972DD4"/>
    <w:rsid w:val="00A02C0E"/>
    <w:rsid w:val="00A16C33"/>
    <w:rsid w:val="00A52BFF"/>
    <w:rsid w:val="00A71D43"/>
    <w:rsid w:val="00A77402"/>
    <w:rsid w:val="00A970A0"/>
    <w:rsid w:val="00AC3347"/>
    <w:rsid w:val="00AD077D"/>
    <w:rsid w:val="00AD463D"/>
    <w:rsid w:val="00B00AA8"/>
    <w:rsid w:val="00B138BD"/>
    <w:rsid w:val="00B5034E"/>
    <w:rsid w:val="00B65E4F"/>
    <w:rsid w:val="00B74EEF"/>
    <w:rsid w:val="00B90792"/>
    <w:rsid w:val="00BB19FC"/>
    <w:rsid w:val="00BB7B4D"/>
    <w:rsid w:val="00BE3B2D"/>
    <w:rsid w:val="00BE6859"/>
    <w:rsid w:val="00BF6D3D"/>
    <w:rsid w:val="00C009C2"/>
    <w:rsid w:val="00C27BF9"/>
    <w:rsid w:val="00C72359"/>
    <w:rsid w:val="00C829B0"/>
    <w:rsid w:val="00C90340"/>
    <w:rsid w:val="00C974A8"/>
    <w:rsid w:val="00CA11E4"/>
    <w:rsid w:val="00CC1A5C"/>
    <w:rsid w:val="00CF0622"/>
    <w:rsid w:val="00D039AE"/>
    <w:rsid w:val="00DF226E"/>
    <w:rsid w:val="00E04DFF"/>
    <w:rsid w:val="00E24F5D"/>
    <w:rsid w:val="00E314D4"/>
    <w:rsid w:val="00ED47D4"/>
    <w:rsid w:val="00EF4866"/>
    <w:rsid w:val="00F0599C"/>
    <w:rsid w:val="00F36D16"/>
    <w:rsid w:val="00F60ACA"/>
    <w:rsid w:val="00F619F2"/>
    <w:rsid w:val="00F70823"/>
    <w:rsid w:val="00F87B27"/>
    <w:rsid w:val="00F95E32"/>
    <w:rsid w:val="00FB640D"/>
    <w:rsid w:val="00F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7616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50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5730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8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83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285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acytraditionalschool-maricopa-1stgrade.yolasite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egacytraditionalschool-maricopa-1stgrade.yolasite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ACDB-B16E-4256-8EF7-B1ACACD0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Cenango-Des</dc:creator>
  <cp:lastModifiedBy>BigMama</cp:lastModifiedBy>
  <cp:revision>2</cp:revision>
  <cp:lastPrinted>2009-10-13T18:59:00Z</cp:lastPrinted>
  <dcterms:created xsi:type="dcterms:W3CDTF">2012-09-03T15:51:00Z</dcterms:created>
  <dcterms:modified xsi:type="dcterms:W3CDTF">2012-09-03T15:51:00Z</dcterms:modified>
</cp:coreProperties>
</file>