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10" w:rsidRDefault="00557B10">
      <w:r>
        <w:rPr>
          <w:noProof/>
        </w:rPr>
        <w:drawing>
          <wp:anchor distT="0" distB="0" distL="114300" distR="114300" simplePos="0" relativeHeight="251658240" behindDoc="1" locked="0" layoutInCell="1" allowOverlap="1">
            <wp:simplePos x="0" y="0"/>
            <wp:positionH relativeFrom="column">
              <wp:posOffset>1266825</wp:posOffset>
            </wp:positionH>
            <wp:positionV relativeFrom="paragraph">
              <wp:posOffset>-161925</wp:posOffset>
            </wp:positionV>
            <wp:extent cx="4090670" cy="942975"/>
            <wp:effectExtent l="19050" t="0" r="5080" b="0"/>
            <wp:wrapTight wrapText="bothSides">
              <wp:wrapPolygon edited="0">
                <wp:start x="-101" y="0"/>
                <wp:lineTo x="-101" y="21382"/>
                <wp:lineTo x="21627" y="21382"/>
                <wp:lineTo x="21627" y="0"/>
                <wp:lineTo x="-101" y="0"/>
              </wp:wrapPolygon>
            </wp:wrapTight>
            <wp:docPr id="1" name="Picture 0" descr="Legac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 Logo.JPG"/>
                    <pic:cNvPicPr/>
                  </pic:nvPicPr>
                  <pic:blipFill>
                    <a:blip r:embed="rId6" cstate="print"/>
                    <a:stretch>
                      <a:fillRect/>
                    </a:stretch>
                  </pic:blipFill>
                  <pic:spPr>
                    <a:xfrm>
                      <a:off x="0" y="0"/>
                      <a:ext cx="4090670" cy="942975"/>
                    </a:xfrm>
                    <a:prstGeom prst="rect">
                      <a:avLst/>
                    </a:prstGeom>
                  </pic:spPr>
                </pic:pic>
              </a:graphicData>
            </a:graphic>
          </wp:anchor>
        </w:drawing>
      </w:r>
    </w:p>
    <w:p w:rsidR="00557B10" w:rsidRDefault="00557B10"/>
    <w:p w:rsidR="00557B10" w:rsidRPr="00993E38" w:rsidRDefault="00557B10">
      <w:pPr>
        <w:rPr>
          <w:b/>
          <w:sz w:val="28"/>
        </w:rPr>
      </w:pPr>
    </w:p>
    <w:p w:rsidR="00CF1817" w:rsidRPr="00993E38" w:rsidRDefault="00557B10" w:rsidP="00557B10">
      <w:pPr>
        <w:spacing w:after="0" w:line="240" w:lineRule="auto"/>
        <w:jc w:val="center"/>
        <w:rPr>
          <w:rFonts w:ascii="Maiandra GD" w:hAnsi="Maiandra GD"/>
          <w:b/>
          <w:sz w:val="32"/>
        </w:rPr>
      </w:pPr>
      <w:r w:rsidRPr="00993E38">
        <w:rPr>
          <w:rFonts w:ascii="Maiandra GD" w:hAnsi="Maiandra GD"/>
          <w:b/>
          <w:sz w:val="32"/>
        </w:rPr>
        <w:t>First Grade Book Bag Report</w:t>
      </w:r>
    </w:p>
    <w:p w:rsidR="00557B10" w:rsidRPr="00993E38" w:rsidRDefault="00557B10" w:rsidP="00557B10">
      <w:pPr>
        <w:spacing w:after="0" w:line="240" w:lineRule="auto"/>
        <w:jc w:val="center"/>
        <w:rPr>
          <w:rFonts w:ascii="Maiandra GD" w:hAnsi="Maiandra GD"/>
          <w:b/>
          <w:sz w:val="32"/>
        </w:rPr>
      </w:pPr>
      <w:r w:rsidRPr="00993E38">
        <w:rPr>
          <w:rFonts w:ascii="Maiandra GD" w:hAnsi="Maiandra GD"/>
          <w:b/>
          <w:sz w:val="32"/>
        </w:rPr>
        <w:t>2</w:t>
      </w:r>
      <w:r w:rsidRPr="00993E38">
        <w:rPr>
          <w:rFonts w:ascii="Maiandra GD" w:hAnsi="Maiandra GD"/>
          <w:b/>
          <w:sz w:val="32"/>
          <w:vertAlign w:val="superscript"/>
        </w:rPr>
        <w:t>nd</w:t>
      </w:r>
      <w:r w:rsidRPr="00993E38">
        <w:rPr>
          <w:rFonts w:ascii="Maiandra GD" w:hAnsi="Maiandra GD"/>
          <w:b/>
          <w:sz w:val="32"/>
        </w:rPr>
        <w:t xml:space="preserve"> Grading Period</w:t>
      </w:r>
    </w:p>
    <w:p w:rsidR="00557B10" w:rsidRDefault="00557B10" w:rsidP="00557B10">
      <w:pPr>
        <w:spacing w:after="0" w:line="240" w:lineRule="auto"/>
        <w:jc w:val="center"/>
        <w:rPr>
          <w:rFonts w:ascii="Maiandra GD" w:hAnsi="Maiandra GD"/>
          <w:sz w:val="24"/>
        </w:rPr>
      </w:pPr>
    </w:p>
    <w:p w:rsidR="00557B10" w:rsidRPr="00993E38" w:rsidRDefault="00993E38" w:rsidP="00557B10">
      <w:pPr>
        <w:spacing w:after="0" w:line="240" w:lineRule="auto"/>
        <w:rPr>
          <w:rFonts w:ascii="Maiandra GD" w:hAnsi="Maiandra GD"/>
          <w:sz w:val="32"/>
        </w:rPr>
      </w:pPr>
      <w:r w:rsidRPr="00993E38">
        <w:rPr>
          <w:rFonts w:ascii="Maiandra GD" w:hAnsi="Maiandra GD"/>
          <w:sz w:val="32"/>
        </w:rPr>
        <w:t>Instructions:</w:t>
      </w:r>
    </w:p>
    <w:p w:rsidR="00993E38" w:rsidRDefault="00993E38" w:rsidP="00557B10">
      <w:pPr>
        <w:spacing w:after="0" w:line="240" w:lineRule="auto"/>
        <w:rPr>
          <w:rFonts w:ascii="Maiandra GD" w:hAnsi="Maiandra GD"/>
          <w:sz w:val="24"/>
        </w:rPr>
      </w:pPr>
    </w:p>
    <w:p w:rsidR="00993E38" w:rsidRDefault="00993E38" w:rsidP="00993E38">
      <w:pPr>
        <w:pStyle w:val="ListParagraph"/>
        <w:numPr>
          <w:ilvl w:val="0"/>
          <w:numId w:val="1"/>
        </w:numPr>
        <w:spacing w:after="120" w:line="360" w:lineRule="auto"/>
        <w:rPr>
          <w:rFonts w:ascii="Maiandra GD" w:hAnsi="Maiandra GD"/>
          <w:sz w:val="24"/>
        </w:rPr>
      </w:pPr>
      <w:r>
        <w:rPr>
          <w:rFonts w:ascii="Maiandra GD" w:hAnsi="Maiandra GD"/>
          <w:sz w:val="24"/>
        </w:rPr>
        <w:t>Choose a narrative (fiction) book at home that you own or that you have available to you for the next month.  Read the book with your child.</w:t>
      </w:r>
    </w:p>
    <w:p w:rsidR="00993E38" w:rsidRPr="00993E38" w:rsidRDefault="00993E38" w:rsidP="00993E38">
      <w:pPr>
        <w:spacing w:after="120" w:line="360" w:lineRule="auto"/>
        <w:rPr>
          <w:rFonts w:ascii="Maiandra GD" w:hAnsi="Maiandra GD"/>
          <w:sz w:val="24"/>
        </w:rPr>
      </w:pPr>
    </w:p>
    <w:p w:rsidR="00993E38" w:rsidRDefault="00993E38" w:rsidP="00993E38">
      <w:pPr>
        <w:pStyle w:val="ListParagraph"/>
        <w:numPr>
          <w:ilvl w:val="0"/>
          <w:numId w:val="1"/>
        </w:numPr>
        <w:spacing w:after="120" w:line="360" w:lineRule="auto"/>
        <w:rPr>
          <w:rFonts w:ascii="Maiandra GD" w:hAnsi="Maiandra GD"/>
          <w:sz w:val="24"/>
        </w:rPr>
      </w:pPr>
      <w:r>
        <w:rPr>
          <w:rFonts w:ascii="Maiandra GD" w:hAnsi="Maiandra GD"/>
          <w:sz w:val="24"/>
        </w:rPr>
        <w:t>Complete the attached sheet.  These are the elements of a narrative story.  Please make s</w:t>
      </w:r>
      <w:r w:rsidR="00CB73F7">
        <w:rPr>
          <w:rFonts w:ascii="Maiandra GD" w:hAnsi="Maiandra GD"/>
          <w:sz w:val="24"/>
        </w:rPr>
        <w:t>ure that correct capitalization/</w:t>
      </w:r>
      <w:r>
        <w:rPr>
          <w:rFonts w:ascii="Maiandra GD" w:hAnsi="Maiandra GD"/>
          <w:sz w:val="24"/>
        </w:rPr>
        <w:t xml:space="preserve"> punctuation </w:t>
      </w:r>
      <w:r w:rsidR="00CB73F7">
        <w:rPr>
          <w:rFonts w:ascii="Maiandra GD" w:hAnsi="Maiandra GD"/>
          <w:sz w:val="24"/>
        </w:rPr>
        <w:t>is</w:t>
      </w:r>
      <w:r>
        <w:rPr>
          <w:rFonts w:ascii="Maiandra GD" w:hAnsi="Maiandra GD"/>
          <w:sz w:val="24"/>
        </w:rPr>
        <w:t xml:space="preserve"> used, and that events are written in complete sentences.</w:t>
      </w:r>
    </w:p>
    <w:p w:rsidR="00993E38" w:rsidRPr="00993E38" w:rsidRDefault="00993E38" w:rsidP="00993E38">
      <w:pPr>
        <w:spacing w:after="120" w:line="360" w:lineRule="auto"/>
        <w:rPr>
          <w:rFonts w:ascii="Maiandra GD" w:hAnsi="Maiandra GD"/>
          <w:sz w:val="24"/>
        </w:rPr>
      </w:pPr>
    </w:p>
    <w:p w:rsidR="00993E38" w:rsidRDefault="00993E38" w:rsidP="00993E38">
      <w:pPr>
        <w:pStyle w:val="ListParagraph"/>
        <w:numPr>
          <w:ilvl w:val="0"/>
          <w:numId w:val="1"/>
        </w:numPr>
        <w:spacing w:after="120" w:line="360" w:lineRule="auto"/>
        <w:rPr>
          <w:rFonts w:ascii="Maiandra GD" w:hAnsi="Maiandra GD"/>
          <w:sz w:val="24"/>
        </w:rPr>
      </w:pPr>
      <w:r>
        <w:rPr>
          <w:rFonts w:ascii="Maiandra GD" w:hAnsi="Maiandra GD"/>
          <w:sz w:val="24"/>
        </w:rPr>
        <w:t xml:space="preserve">Gather at least 3 objects or “souvenirs” that will help your child talk about the book.  Souvenirs could be something one of the characters wore, something from the setting, or an object that played an important part in the plot.  </w:t>
      </w:r>
      <w:r w:rsidR="00CB73F7">
        <w:rPr>
          <w:rFonts w:ascii="Maiandra GD" w:hAnsi="Maiandra GD"/>
          <w:sz w:val="24"/>
        </w:rPr>
        <w:t xml:space="preserve">These souvenirs can also be pictures of these items. </w:t>
      </w:r>
      <w:r>
        <w:rPr>
          <w:rFonts w:ascii="Maiandra GD" w:hAnsi="Maiandra GD"/>
          <w:sz w:val="24"/>
        </w:rPr>
        <w:t>Be creative!</w:t>
      </w:r>
    </w:p>
    <w:p w:rsidR="00993E38" w:rsidRPr="00993E38" w:rsidRDefault="00993E38" w:rsidP="00993E38">
      <w:pPr>
        <w:pStyle w:val="ListParagraph"/>
        <w:rPr>
          <w:rFonts w:ascii="Maiandra GD" w:hAnsi="Maiandra GD"/>
          <w:sz w:val="24"/>
        </w:rPr>
      </w:pPr>
    </w:p>
    <w:p w:rsidR="00993E38" w:rsidRPr="00993E38" w:rsidRDefault="00993E38" w:rsidP="00993E38">
      <w:pPr>
        <w:pStyle w:val="ListParagraph"/>
        <w:spacing w:after="120" w:line="360" w:lineRule="auto"/>
        <w:rPr>
          <w:rFonts w:ascii="Maiandra GD" w:hAnsi="Maiandra GD"/>
          <w:sz w:val="24"/>
        </w:rPr>
      </w:pPr>
    </w:p>
    <w:p w:rsidR="00993E38" w:rsidRDefault="00993E38" w:rsidP="00993E38">
      <w:pPr>
        <w:pStyle w:val="ListParagraph"/>
        <w:numPr>
          <w:ilvl w:val="0"/>
          <w:numId w:val="1"/>
        </w:numPr>
        <w:spacing w:after="120" w:line="360" w:lineRule="auto"/>
        <w:rPr>
          <w:rFonts w:ascii="Maiandra GD" w:hAnsi="Maiandra GD"/>
          <w:sz w:val="24"/>
        </w:rPr>
      </w:pPr>
      <w:r>
        <w:rPr>
          <w:rFonts w:ascii="Maiandra GD" w:hAnsi="Maiandra GD"/>
          <w:sz w:val="24"/>
        </w:rPr>
        <w:t>Send in the completed Narrative Elements paper, a brown paper shopping bag, at least 3 souvenirs, and the book by the date due.</w:t>
      </w:r>
    </w:p>
    <w:p w:rsidR="00993E38" w:rsidRPr="00993E38" w:rsidRDefault="00993E38" w:rsidP="00993E38">
      <w:pPr>
        <w:pStyle w:val="ListParagraph"/>
        <w:rPr>
          <w:rFonts w:ascii="Maiandra GD" w:hAnsi="Maiandra GD"/>
          <w:sz w:val="24"/>
        </w:rPr>
      </w:pPr>
    </w:p>
    <w:p w:rsidR="00993E38" w:rsidRDefault="00993E38" w:rsidP="00993E38">
      <w:pPr>
        <w:pStyle w:val="ListParagraph"/>
        <w:numPr>
          <w:ilvl w:val="0"/>
          <w:numId w:val="1"/>
        </w:numPr>
        <w:spacing w:after="120" w:line="360" w:lineRule="auto"/>
        <w:rPr>
          <w:rFonts w:ascii="Maiandra GD" w:hAnsi="Maiandra GD"/>
          <w:sz w:val="24"/>
        </w:rPr>
      </w:pPr>
      <w:r>
        <w:rPr>
          <w:rFonts w:ascii="Maiandra GD" w:hAnsi="Maiandra GD"/>
          <w:sz w:val="24"/>
        </w:rPr>
        <w:t>We will be decorating the bags and completing the reports in class, so please do not put anything on the bags at home.  Thank you for your cooperation in this project.  We appreciate all that you do!</w:t>
      </w:r>
    </w:p>
    <w:p w:rsidR="00993E38" w:rsidRPr="00993E38" w:rsidRDefault="00993E38" w:rsidP="00993E38">
      <w:pPr>
        <w:pStyle w:val="ListParagraph"/>
        <w:rPr>
          <w:rFonts w:ascii="Maiandra GD" w:hAnsi="Maiandra GD"/>
          <w:sz w:val="24"/>
        </w:rPr>
      </w:pPr>
    </w:p>
    <w:p w:rsidR="00993E38" w:rsidRDefault="00993E38" w:rsidP="00993E38">
      <w:pPr>
        <w:spacing w:after="120" w:line="360" w:lineRule="auto"/>
        <w:rPr>
          <w:rFonts w:ascii="Maiandra GD" w:hAnsi="Maiandra GD"/>
          <w:sz w:val="24"/>
        </w:rPr>
      </w:pPr>
    </w:p>
    <w:p w:rsidR="00993E38" w:rsidRDefault="00993E38" w:rsidP="00993E38">
      <w:pPr>
        <w:spacing w:after="120" w:line="360" w:lineRule="auto"/>
        <w:rPr>
          <w:rFonts w:ascii="Maiandra GD" w:hAnsi="Maiandra GD"/>
          <w:sz w:val="24"/>
        </w:rPr>
      </w:pPr>
    </w:p>
    <w:p w:rsidR="00993E38" w:rsidRDefault="00993E38" w:rsidP="00993E38">
      <w:pPr>
        <w:spacing w:after="120" w:line="360" w:lineRule="auto"/>
        <w:rPr>
          <w:rFonts w:ascii="Maiandra GD" w:hAnsi="Maiandra GD"/>
          <w:sz w:val="24"/>
        </w:rPr>
      </w:pPr>
    </w:p>
    <w:p w:rsidR="00993E38" w:rsidRDefault="00993E38" w:rsidP="00993E38">
      <w:pPr>
        <w:spacing w:after="120" w:line="360" w:lineRule="auto"/>
        <w:rPr>
          <w:rFonts w:ascii="Maiandra GD" w:hAnsi="Maiandra GD"/>
          <w:sz w:val="24"/>
        </w:rPr>
      </w:pPr>
    </w:p>
    <w:p w:rsidR="00993E38" w:rsidRDefault="00993E38" w:rsidP="00993E38">
      <w:pPr>
        <w:spacing w:after="120" w:line="360" w:lineRule="auto"/>
        <w:rPr>
          <w:rFonts w:ascii="Maiandra GD" w:hAnsi="Maiandra GD"/>
          <w:sz w:val="24"/>
        </w:rPr>
      </w:pPr>
    </w:p>
    <w:p w:rsidR="00993E38" w:rsidRDefault="00C360B9" w:rsidP="00993E38">
      <w:pPr>
        <w:spacing w:after="120" w:line="360" w:lineRule="auto"/>
        <w:jc w:val="center"/>
        <w:rPr>
          <w:rFonts w:ascii="Maiandra GD" w:hAnsi="Maiandra GD"/>
          <w:b/>
          <w:sz w:val="32"/>
        </w:rPr>
      </w:pPr>
      <w:r>
        <w:rPr>
          <w:rFonts w:ascii="Maiandra GD" w:hAnsi="Maiandra GD"/>
          <w:b/>
          <w:noProof/>
          <w:sz w:val="32"/>
        </w:rPr>
        <w:drawing>
          <wp:inline distT="0" distB="0" distL="0" distR="0">
            <wp:extent cx="3267075" cy="757646"/>
            <wp:effectExtent l="19050" t="0" r="0" b="0"/>
            <wp:docPr id="2" name="Picture 1" descr="Legac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 Logo.JPG"/>
                    <pic:cNvPicPr/>
                  </pic:nvPicPr>
                  <pic:blipFill>
                    <a:blip r:embed="rId7" cstate="print"/>
                    <a:stretch>
                      <a:fillRect/>
                    </a:stretch>
                  </pic:blipFill>
                  <pic:spPr>
                    <a:xfrm>
                      <a:off x="0" y="0"/>
                      <a:ext cx="3266664" cy="757551"/>
                    </a:xfrm>
                    <a:prstGeom prst="rect">
                      <a:avLst/>
                    </a:prstGeom>
                  </pic:spPr>
                </pic:pic>
              </a:graphicData>
            </a:graphic>
          </wp:inline>
        </w:drawing>
      </w:r>
    </w:p>
    <w:p w:rsidR="00C360B9" w:rsidRDefault="00C360B9" w:rsidP="00993E38">
      <w:pPr>
        <w:spacing w:after="120" w:line="360" w:lineRule="auto"/>
        <w:jc w:val="center"/>
        <w:rPr>
          <w:rFonts w:ascii="Maiandra GD" w:hAnsi="Maiandra GD"/>
          <w:b/>
          <w:sz w:val="32"/>
        </w:rPr>
      </w:pPr>
    </w:p>
    <w:p w:rsidR="00993E38" w:rsidRPr="00993E38" w:rsidRDefault="00C360B9" w:rsidP="00993E38">
      <w:pPr>
        <w:spacing w:after="120" w:line="360" w:lineRule="auto"/>
        <w:jc w:val="center"/>
        <w:rPr>
          <w:rFonts w:ascii="Maiandra GD" w:hAnsi="Maiandra GD"/>
          <w:b/>
          <w:sz w:val="32"/>
        </w:rPr>
      </w:pPr>
      <w:r>
        <w:rPr>
          <w:rFonts w:ascii="Maiandra GD" w:hAnsi="Maiandra GD"/>
          <w:b/>
          <w:sz w:val="32"/>
        </w:rPr>
        <w:t>N</w:t>
      </w:r>
      <w:r w:rsidR="00993E38" w:rsidRPr="00993E38">
        <w:rPr>
          <w:rFonts w:ascii="Maiandra GD" w:hAnsi="Maiandra GD"/>
          <w:b/>
          <w:sz w:val="32"/>
        </w:rPr>
        <w:t>arrative Elements Paper for the Book Bag Report</w:t>
      </w:r>
    </w:p>
    <w:p w:rsidR="00993E38" w:rsidRPr="00993E38" w:rsidRDefault="00993E38" w:rsidP="00993E38">
      <w:pPr>
        <w:spacing w:after="360" w:line="360" w:lineRule="auto"/>
        <w:rPr>
          <w:rFonts w:ascii="Maiandra GD" w:hAnsi="Maiandra GD"/>
          <w:sz w:val="28"/>
        </w:rPr>
      </w:pPr>
      <w:r w:rsidRPr="00993E38">
        <w:rPr>
          <w:rFonts w:ascii="Maiandra GD" w:hAnsi="Maiandra GD"/>
          <w:sz w:val="28"/>
        </w:rPr>
        <w:t>Please fill out these parts of the story with your child.</w:t>
      </w:r>
    </w:p>
    <w:p w:rsidR="00993E38" w:rsidRDefault="00993E38" w:rsidP="00993E38">
      <w:pPr>
        <w:spacing w:after="360" w:line="360" w:lineRule="auto"/>
        <w:rPr>
          <w:rFonts w:ascii="Maiandra GD" w:hAnsi="Maiandra GD"/>
          <w:sz w:val="24"/>
        </w:rPr>
      </w:pPr>
      <w:r>
        <w:rPr>
          <w:rFonts w:ascii="Maiandra GD" w:hAnsi="Maiandra GD"/>
          <w:sz w:val="24"/>
        </w:rPr>
        <w:t>Title: ___________________________________________________________________________________</w:t>
      </w:r>
    </w:p>
    <w:p w:rsidR="00993E38" w:rsidRDefault="00993E38" w:rsidP="00993E38">
      <w:pPr>
        <w:spacing w:after="360" w:line="360" w:lineRule="auto"/>
        <w:rPr>
          <w:rFonts w:ascii="Maiandra GD" w:hAnsi="Maiandra GD"/>
          <w:sz w:val="24"/>
        </w:rPr>
      </w:pPr>
      <w:r>
        <w:rPr>
          <w:rFonts w:ascii="Maiandra GD" w:hAnsi="Maiandra GD"/>
          <w:sz w:val="24"/>
        </w:rPr>
        <w:t>Author: _________________________________________________________________________________</w:t>
      </w:r>
    </w:p>
    <w:p w:rsidR="00993E38" w:rsidRDefault="00993E38" w:rsidP="00993E38">
      <w:pPr>
        <w:spacing w:after="360" w:line="360" w:lineRule="auto"/>
        <w:rPr>
          <w:rFonts w:ascii="Maiandra GD" w:hAnsi="Maiandra GD"/>
          <w:sz w:val="24"/>
        </w:rPr>
      </w:pPr>
      <w:r>
        <w:rPr>
          <w:rFonts w:ascii="Maiandra GD" w:hAnsi="Maiandra GD"/>
          <w:sz w:val="24"/>
        </w:rPr>
        <w:t>Illustrator: _______________________________________________________________________________</w:t>
      </w:r>
    </w:p>
    <w:p w:rsidR="00993E38" w:rsidRDefault="00993E38" w:rsidP="00993E38">
      <w:pPr>
        <w:spacing w:after="360" w:line="360" w:lineRule="auto"/>
        <w:rPr>
          <w:rFonts w:ascii="Maiandra GD" w:hAnsi="Maiandra GD"/>
          <w:sz w:val="24"/>
        </w:rPr>
      </w:pPr>
      <w:r>
        <w:rPr>
          <w:rFonts w:ascii="Maiandra GD" w:hAnsi="Maiandra GD"/>
          <w:sz w:val="24"/>
        </w:rPr>
        <w:t>Author’s Purpose: ________________________________________________________________________</w:t>
      </w:r>
    </w:p>
    <w:p w:rsidR="00993E38" w:rsidRDefault="00993E38" w:rsidP="00993E38">
      <w:pPr>
        <w:spacing w:after="360" w:line="360" w:lineRule="auto"/>
        <w:rPr>
          <w:rFonts w:ascii="Maiandra GD" w:hAnsi="Maiandra GD"/>
          <w:sz w:val="24"/>
        </w:rPr>
      </w:pPr>
      <w:r>
        <w:rPr>
          <w:rFonts w:ascii="Maiandra GD" w:hAnsi="Maiandra GD"/>
          <w:sz w:val="24"/>
        </w:rPr>
        <w:t>Characters: ______________________________________________________________________________</w:t>
      </w:r>
    </w:p>
    <w:p w:rsidR="00993E38" w:rsidRDefault="00993E38" w:rsidP="00993E38">
      <w:pPr>
        <w:spacing w:after="360" w:line="360" w:lineRule="auto"/>
        <w:rPr>
          <w:rFonts w:ascii="Maiandra GD" w:hAnsi="Maiandra GD"/>
          <w:sz w:val="24"/>
        </w:rPr>
      </w:pPr>
      <w:r>
        <w:rPr>
          <w:rFonts w:ascii="Maiandra GD" w:hAnsi="Maiandra GD"/>
          <w:sz w:val="24"/>
        </w:rPr>
        <w:t>Setting: _________________________________________________________________________________</w:t>
      </w:r>
    </w:p>
    <w:p w:rsidR="00993E38" w:rsidRDefault="00993E38" w:rsidP="00993E38">
      <w:pPr>
        <w:spacing w:after="360" w:line="360" w:lineRule="auto"/>
        <w:rPr>
          <w:rFonts w:ascii="Maiandra GD" w:hAnsi="Maiandra GD"/>
          <w:sz w:val="32"/>
        </w:rPr>
      </w:pPr>
    </w:p>
    <w:p w:rsidR="00993E38" w:rsidRPr="00993E38" w:rsidRDefault="00993E38" w:rsidP="00993E38">
      <w:pPr>
        <w:spacing w:after="360" w:line="360" w:lineRule="auto"/>
        <w:rPr>
          <w:rFonts w:ascii="Maiandra GD" w:hAnsi="Maiandra GD"/>
          <w:sz w:val="32"/>
        </w:rPr>
      </w:pPr>
      <w:r w:rsidRPr="00993E38">
        <w:rPr>
          <w:rFonts w:ascii="Maiandra GD" w:hAnsi="Maiandra GD"/>
          <w:sz w:val="32"/>
        </w:rPr>
        <w:t>Events:</w:t>
      </w:r>
    </w:p>
    <w:p w:rsidR="00993E38" w:rsidRDefault="00993E38" w:rsidP="00993E38">
      <w:pPr>
        <w:pStyle w:val="ListParagraph"/>
        <w:numPr>
          <w:ilvl w:val="0"/>
          <w:numId w:val="2"/>
        </w:numPr>
        <w:spacing w:before="360" w:after="600" w:line="600" w:lineRule="auto"/>
        <w:rPr>
          <w:rFonts w:ascii="Maiandra GD" w:hAnsi="Maiandra GD"/>
          <w:sz w:val="24"/>
        </w:rPr>
      </w:pPr>
      <w:r>
        <w:rPr>
          <w:rFonts w:ascii="Maiandra GD" w:hAnsi="Maiandra GD"/>
          <w:sz w:val="24"/>
        </w:rPr>
        <w:t>__________________________________________________________________________________</w:t>
      </w:r>
    </w:p>
    <w:p w:rsidR="00993E38" w:rsidRDefault="00993E38" w:rsidP="00993E38">
      <w:pPr>
        <w:pStyle w:val="ListParagraph"/>
        <w:numPr>
          <w:ilvl w:val="0"/>
          <w:numId w:val="2"/>
        </w:numPr>
        <w:spacing w:before="360" w:after="600" w:line="600" w:lineRule="auto"/>
        <w:rPr>
          <w:rFonts w:ascii="Maiandra GD" w:hAnsi="Maiandra GD"/>
          <w:sz w:val="24"/>
        </w:rPr>
      </w:pPr>
      <w:r>
        <w:rPr>
          <w:rFonts w:ascii="Maiandra GD" w:hAnsi="Maiandra GD"/>
          <w:sz w:val="24"/>
        </w:rPr>
        <w:t>__________________________________________________________________________________</w:t>
      </w:r>
    </w:p>
    <w:p w:rsidR="00993E38" w:rsidRDefault="00993E38" w:rsidP="00993E38">
      <w:pPr>
        <w:pStyle w:val="ListParagraph"/>
        <w:numPr>
          <w:ilvl w:val="0"/>
          <w:numId w:val="2"/>
        </w:numPr>
        <w:spacing w:before="360" w:after="600" w:line="600" w:lineRule="auto"/>
        <w:rPr>
          <w:rFonts w:ascii="Maiandra GD" w:hAnsi="Maiandra GD"/>
          <w:sz w:val="24"/>
        </w:rPr>
      </w:pPr>
      <w:r>
        <w:rPr>
          <w:rFonts w:ascii="Maiandra GD" w:hAnsi="Maiandra GD"/>
          <w:sz w:val="24"/>
        </w:rPr>
        <w:t>__________________________________________________________________________________</w:t>
      </w:r>
    </w:p>
    <w:p w:rsidR="00993E38" w:rsidRPr="00993E38" w:rsidRDefault="00993E38" w:rsidP="00993E38">
      <w:pPr>
        <w:spacing w:before="360" w:after="600" w:line="600" w:lineRule="auto"/>
        <w:rPr>
          <w:rFonts w:ascii="Maiandra GD" w:hAnsi="Maiandra GD"/>
          <w:sz w:val="24"/>
        </w:rPr>
      </w:pPr>
    </w:p>
    <w:sectPr w:rsidR="00993E38" w:rsidRPr="00993E38" w:rsidSect="00557B1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1330"/>
    <w:multiLevelType w:val="hybridMultilevel"/>
    <w:tmpl w:val="CA2C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B7051"/>
    <w:multiLevelType w:val="hybridMultilevel"/>
    <w:tmpl w:val="58B0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57B10"/>
    <w:rsid w:val="00557B10"/>
    <w:rsid w:val="00942D47"/>
    <w:rsid w:val="00993E38"/>
    <w:rsid w:val="00AF084B"/>
    <w:rsid w:val="00B70ADA"/>
    <w:rsid w:val="00C360B9"/>
    <w:rsid w:val="00CB73F7"/>
    <w:rsid w:val="00CF1817"/>
    <w:rsid w:val="00D27972"/>
    <w:rsid w:val="00E54A91"/>
    <w:rsid w:val="00FA7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10"/>
    <w:rPr>
      <w:rFonts w:ascii="Tahoma" w:hAnsi="Tahoma" w:cs="Tahoma"/>
      <w:sz w:val="16"/>
      <w:szCs w:val="16"/>
    </w:rPr>
  </w:style>
  <w:style w:type="paragraph" w:styleId="ListParagraph">
    <w:name w:val="List Paragraph"/>
    <w:basedOn w:val="Normal"/>
    <w:uiPriority w:val="34"/>
    <w:qFormat/>
    <w:rsid w:val="00993E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0C649-3985-41E2-8CF1-B11CCEF3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Ocampo</dc:creator>
  <cp:lastModifiedBy>Shawna</cp:lastModifiedBy>
  <cp:revision>2</cp:revision>
  <dcterms:created xsi:type="dcterms:W3CDTF">2012-06-25T21:41:00Z</dcterms:created>
  <dcterms:modified xsi:type="dcterms:W3CDTF">2012-06-25T21:41:00Z</dcterms:modified>
</cp:coreProperties>
</file>